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2F65" w:rsidRPr="004474A5" w:rsidRDefault="00F62F65" w:rsidP="00DD3563">
      <w:pPr>
        <w:pStyle w:val="TitleAgency"/>
        <w:spacing w:before="2400"/>
      </w:pPr>
      <w:bookmarkStart w:id="0" w:name="_GoBack"/>
      <w:bookmarkEnd w:id="0"/>
      <w:r w:rsidRPr="004474A5">
        <w:t>Texas Education Agency</w:t>
      </w:r>
    </w:p>
    <w:p w:rsidR="00321BE1" w:rsidRDefault="00501533" w:rsidP="00321BE1">
      <w:pPr>
        <w:pStyle w:val="TitleName"/>
        <w:spacing w:before="3240" w:after="0"/>
        <w:rPr>
          <w:sz w:val="36"/>
        </w:rPr>
      </w:pPr>
      <w:r>
        <w:rPr>
          <w:sz w:val="36"/>
        </w:rPr>
        <w:t xml:space="preserve">studentGPS™ Dashboards </w:t>
      </w:r>
      <w:r w:rsidR="00321BE1">
        <w:rPr>
          <w:sz w:val="36"/>
        </w:rPr>
        <w:t xml:space="preserve">Quick Start Guide: </w:t>
      </w:r>
    </w:p>
    <w:p w:rsidR="00321BE1" w:rsidRDefault="00321BE1" w:rsidP="00B65E19">
      <w:pPr>
        <w:pStyle w:val="TitleName"/>
        <w:spacing w:before="0" w:after="0"/>
        <w:rPr>
          <w:sz w:val="36"/>
        </w:rPr>
      </w:pPr>
      <w:r>
        <w:rPr>
          <w:sz w:val="36"/>
        </w:rPr>
        <w:t>Creating Watch Lists for Teachers</w:t>
      </w:r>
    </w:p>
    <w:p w:rsidR="00DD3563" w:rsidRPr="008A663E" w:rsidRDefault="006D53A8" w:rsidP="00B65E19">
      <w:pPr>
        <w:pStyle w:val="TitleName"/>
        <w:spacing w:before="0" w:after="0"/>
        <w:rPr>
          <w:sz w:val="36"/>
        </w:rPr>
      </w:pPr>
      <w:r>
        <w:rPr>
          <w:sz w:val="36"/>
        </w:rPr>
        <w:t>Document Number: TSDS-sGPS-L00X-D001</w:t>
      </w:r>
    </w:p>
    <w:p w:rsidR="00F62F65" w:rsidRPr="004474A5" w:rsidRDefault="00F62F65" w:rsidP="008A663E">
      <w:pPr>
        <w:pStyle w:val="TitleName"/>
        <w:spacing w:before="0" w:after="0"/>
        <w:jc w:val="left"/>
      </w:pPr>
    </w:p>
    <w:p w:rsidR="00FA4DBD" w:rsidRDefault="00FA4DBD" w:rsidP="00711F5D">
      <w:pPr>
        <w:pStyle w:val="TitleDate"/>
        <w:sectPr w:rsidR="00FA4DBD" w:rsidSect="008E7B2D">
          <w:headerReference w:type="default" r:id="rId11"/>
          <w:footerReference w:type="default" r:id="rId12"/>
          <w:pgSz w:w="12240" w:h="15840" w:code="1"/>
          <w:pgMar w:top="1440" w:right="1440" w:bottom="1440" w:left="1440" w:header="720" w:footer="720" w:gutter="0"/>
          <w:cols w:space="720"/>
          <w:docGrid w:linePitch="360"/>
        </w:sectPr>
      </w:pPr>
    </w:p>
    <w:p w:rsidR="00711F5D" w:rsidRDefault="00711F5D" w:rsidP="00711F5D">
      <w:pPr>
        <w:pStyle w:val="TitleDate"/>
        <w:sectPr w:rsidR="00711F5D" w:rsidSect="00FA4DBD">
          <w:type w:val="continuous"/>
          <w:pgSz w:w="12240" w:h="15840" w:code="1"/>
          <w:pgMar w:top="1440" w:right="1440" w:bottom="1440" w:left="1440" w:header="720" w:footer="720" w:gutter="0"/>
          <w:cols w:space="720"/>
          <w:docGrid w:linePitch="360"/>
        </w:sectPr>
      </w:pPr>
    </w:p>
    <w:p w:rsidR="00F62F65" w:rsidRDefault="00D0387C" w:rsidP="00F40110">
      <w:pPr>
        <w:pStyle w:val="Heading1"/>
        <w:numPr>
          <w:ilvl w:val="0"/>
          <w:numId w:val="0"/>
        </w:numPr>
        <w:ind w:left="720" w:hanging="720"/>
      </w:pPr>
      <w:r>
        <w:lastRenderedPageBreak/>
        <w:t>s</w:t>
      </w:r>
      <w:r w:rsidR="00F40110">
        <w:t xml:space="preserve">tudentGPS™ Dashboards </w:t>
      </w:r>
      <w:r w:rsidR="009C74DA">
        <w:t>Quick Start Guide: Creating Watch Lists for Teachers</w:t>
      </w:r>
    </w:p>
    <w:p w:rsidR="00535F52" w:rsidRDefault="00535F52" w:rsidP="00535F52">
      <w:pPr>
        <w:spacing w:after="0"/>
      </w:pPr>
    </w:p>
    <w:p w:rsidR="00535F52" w:rsidRDefault="00535F52" w:rsidP="00535F52">
      <w:pPr>
        <w:spacing w:after="0"/>
      </w:pPr>
      <w:r w:rsidRPr="00DC41E0">
        <w:t xml:space="preserve">The Watch List feature in </w:t>
      </w:r>
      <w:r w:rsidR="006A6FED">
        <w:t xml:space="preserve">the </w:t>
      </w:r>
      <w:r w:rsidR="00D0387C">
        <w:t>s</w:t>
      </w:r>
      <w:r w:rsidR="006A6FED">
        <w:t>tudentGPS™ Dashboards</w:t>
      </w:r>
      <w:r w:rsidRPr="00DC41E0">
        <w:t xml:space="preserve"> allows you to monitor the performance of select students. Popular uses include monitoring effectiveness of interventions.</w:t>
      </w:r>
    </w:p>
    <w:p w:rsidR="00535F52" w:rsidRDefault="00535F52" w:rsidP="00535F52">
      <w:pPr>
        <w:spacing w:after="0"/>
      </w:pPr>
    </w:p>
    <w:p w:rsidR="00535F52" w:rsidRPr="00535F52" w:rsidRDefault="00535F52" w:rsidP="00F40110">
      <w:pPr>
        <w:pStyle w:val="BodyText"/>
        <w:rPr>
          <w:b/>
        </w:rPr>
      </w:pPr>
      <w:r w:rsidRPr="00535F52">
        <w:rPr>
          <w:b/>
        </w:rPr>
        <w:t>To create a watch list for students with a high number of absences:</w:t>
      </w:r>
    </w:p>
    <w:p w:rsidR="00F40110" w:rsidRDefault="00F40110" w:rsidP="00F40110">
      <w:pPr>
        <w:pStyle w:val="BodyText"/>
      </w:pPr>
    </w:p>
    <w:p w:rsidR="00090177" w:rsidRDefault="00090177" w:rsidP="00D42A67">
      <w:pPr>
        <w:spacing w:before="0" w:after="0"/>
        <w:rPr>
          <w:rFonts w:cs="Arial"/>
        </w:rPr>
      </w:pPr>
      <w:bookmarkStart w:id="1" w:name="format"/>
      <w:bookmarkEnd w:id="1"/>
    </w:p>
    <w:p w:rsidR="003E3D6F" w:rsidRDefault="009F7C23" w:rsidP="00D42A67">
      <w:pPr>
        <w:spacing w:before="0" w:after="0"/>
        <w:rPr>
          <w:rFonts w:cs="Arial"/>
        </w:rPr>
      </w:pPr>
      <w:r w:rsidRPr="009F7C23">
        <w:rPr>
          <w:noProof/>
        </w:rPr>
        <w:pict>
          <v:rect id="Rectangle 2" o:spid="_x0000_s1026" style="position:absolute;margin-left:309.75pt;margin-top:36.5pt;width:29.25pt;height:39pt;z-index:25165926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" filled="f" strokecolor="#e36c0a [2409]" strokeweight="2pt"/>
        </w:pict>
      </w:r>
      <w:r w:rsidRPr="009F7C23">
        <w:rPr>
          <w:noProof/>
        </w:rPr>
        <w:pict>
          <v:rect id="Rectangle 3" o:spid="_x0000_s1037" style="position:absolute;margin-left:203.25pt;margin-top:175.25pt;width:75.75pt;height:22.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" filled="f" strokecolor="#e36c0a [2409]" strokeweight="2pt"/>
        </w:pict>
      </w:r>
      <w:r w:rsidRPr="009F7C23">
        <w:rPr>
          <w:noProof/>
        </w:rPr>
        <w:pict>
          <v:rect id="Rectangle 6" o:spid="_x0000_s1036" style="position:absolute;margin-left:294.75pt;margin-top:284.75pt;width:81pt;height:37.5pt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" filled="f" strokecolor="#e36c0a [2409]" strokeweight="2pt"/>
        </w:pict>
      </w:r>
      <w:r w:rsidR="00535F52" w:rsidRPr="00535F52">
        <w:rPr>
          <w:noProof/>
        </w:rPr>
        <w:drawing>
          <wp:inline distT="0" distB="0" distL="0" distR="0">
            <wp:extent cx="6057900" cy="476406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4764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177" w:rsidRDefault="00090177" w:rsidP="00D42A67">
      <w:pPr>
        <w:spacing w:before="0" w:after="0"/>
        <w:rPr>
          <w:rFonts w:cs="Arial"/>
        </w:rPr>
      </w:pPr>
    </w:p>
    <w:p w:rsidR="00090177" w:rsidRDefault="00090177">
      <w:pPr>
        <w:spacing w:before="0" w:after="0"/>
        <w:rPr>
          <w:rFonts w:cs="Arial"/>
        </w:rPr>
      </w:pPr>
      <w:r>
        <w:rPr>
          <w:rFonts w:cs="Arial"/>
        </w:rPr>
        <w:br w:type="page"/>
      </w:r>
    </w:p>
    <w:p w:rsidR="00090177" w:rsidRDefault="00846858" w:rsidP="00D42A67">
      <w:pPr>
        <w:spacing w:before="0" w:after="0"/>
        <w:rPr>
          <w:rFonts w:cs="Arial"/>
          <w:b/>
        </w:rPr>
      </w:pPr>
      <w:r w:rsidRPr="00846858">
        <w:rPr>
          <w:rFonts w:cs="Arial"/>
          <w:b/>
        </w:rPr>
        <w:lastRenderedPageBreak/>
        <w:t>Creating a Watch List (continued)</w:t>
      </w:r>
    </w:p>
    <w:p w:rsidR="00846858" w:rsidRDefault="00846858" w:rsidP="00D42A67">
      <w:pPr>
        <w:spacing w:before="0" w:after="0"/>
        <w:rPr>
          <w:rFonts w:cs="Arial"/>
          <w:b/>
        </w:rPr>
      </w:pPr>
    </w:p>
    <w:p w:rsidR="00DB1459" w:rsidRDefault="00DB1459" w:rsidP="00D42A67">
      <w:pPr>
        <w:spacing w:before="0" w:after="0"/>
      </w:pPr>
    </w:p>
    <w:p w:rsidR="00DB1459" w:rsidRDefault="00DB1459" w:rsidP="00D42A67">
      <w:pPr>
        <w:spacing w:before="0" w:after="0"/>
      </w:pPr>
    </w:p>
    <w:p w:rsidR="00846858" w:rsidRDefault="009F7C23" w:rsidP="00D42A67">
      <w:pPr>
        <w:spacing w:before="0" w:after="0"/>
        <w:rPr>
          <w:rFonts w:cs="Arial"/>
          <w:b/>
        </w:rPr>
      </w:pPr>
      <w:r w:rsidRPr="009F7C23">
        <w:rPr>
          <w:noProof/>
        </w:rPr>
        <w:pict>
          <v:rect id="Rectangle 10" o:spid="_x0000_s1035" style="position:absolute;margin-left:209.25pt;margin-top:357.65pt;width:111.75pt;height:21pt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" filled="f" strokecolor="#e36c0a [2409]" strokeweight="2pt"/>
        </w:pict>
      </w:r>
      <w:r w:rsidRPr="009F7C23">
        <w:rPr>
          <w:noProof/>
        </w:rPr>
        <w:pict>
          <v:rect id="Rectangle 9" o:spid="_x0000_s1034" style="position:absolute;margin-left:237.75pt;margin-top:200.9pt;width:114pt;height:20.25pt;z-index:2516654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" filled="f" strokecolor="#e36c0a [2409]" strokeweight="2pt"/>
        </w:pict>
      </w:r>
      <w:r w:rsidRPr="009F7C23">
        <w:rPr>
          <w:noProof/>
        </w:rPr>
        <w:pict>
          <v:rect id="Rectangle 8" o:spid="_x0000_s1033" style="position:absolute;margin-left:195.75pt;margin-top:76.4pt;width:24pt;height:65.25pt;z-index:25166438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" filled="f" strokecolor="#e36c0a [2409]" strokeweight="2pt"/>
        </w:pict>
      </w:r>
      <w:r w:rsidR="00846858" w:rsidRPr="00846858">
        <w:rPr>
          <w:noProof/>
        </w:rPr>
        <w:drawing>
          <wp:inline distT="0" distB="0" distL="0" distR="0">
            <wp:extent cx="6057900" cy="6280680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628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1459" w:rsidRDefault="00DB1459">
      <w:pPr>
        <w:spacing w:before="0" w:after="0"/>
        <w:rPr>
          <w:rFonts w:cs="Arial"/>
          <w:b/>
        </w:rPr>
      </w:pPr>
      <w:r>
        <w:rPr>
          <w:rFonts w:cs="Arial"/>
          <w:b/>
        </w:rPr>
        <w:br w:type="page"/>
      </w:r>
    </w:p>
    <w:p w:rsidR="004F2583" w:rsidRPr="004F2583" w:rsidRDefault="00D0387C" w:rsidP="004F2583">
      <w:pPr>
        <w:pStyle w:val="Heading1"/>
        <w:numPr>
          <w:ilvl w:val="0"/>
          <w:numId w:val="0"/>
        </w:numPr>
        <w:ind w:left="720" w:hanging="720"/>
        <w:rPr>
          <w:sz w:val="40"/>
        </w:rPr>
      </w:pPr>
      <w:r>
        <w:lastRenderedPageBreak/>
        <w:t>s</w:t>
      </w:r>
      <w:r w:rsidR="004F2583">
        <w:t xml:space="preserve">tudentGPS™ Dashboards Quick Start Guide: </w:t>
      </w:r>
      <w:r w:rsidR="004F2583" w:rsidRPr="004F2583">
        <w:rPr>
          <w:sz w:val="40"/>
        </w:rPr>
        <w:t>Retrieving and Managing Watch Lists for Teachers</w:t>
      </w:r>
    </w:p>
    <w:p w:rsidR="00DB1459" w:rsidRDefault="004F2583" w:rsidP="00D42A67">
      <w:pPr>
        <w:spacing w:before="0" w:after="0"/>
        <w:rPr>
          <w:rFonts w:cs="Arial"/>
          <w:b/>
        </w:rPr>
      </w:pPr>
      <w:r>
        <w:rPr>
          <w:rFonts w:cs="Arial"/>
          <w:b/>
        </w:rPr>
        <w:t>Accessing a Watch List</w:t>
      </w:r>
    </w:p>
    <w:p w:rsidR="004F2583" w:rsidRDefault="004F2583" w:rsidP="00D42A67">
      <w:pPr>
        <w:spacing w:before="0" w:after="0"/>
        <w:rPr>
          <w:rFonts w:cs="Arial"/>
          <w:b/>
        </w:rPr>
      </w:pPr>
    </w:p>
    <w:p w:rsidR="004F2583" w:rsidRDefault="004F2583" w:rsidP="00D42A67">
      <w:pPr>
        <w:spacing w:before="0" w:after="0"/>
        <w:rPr>
          <w:rFonts w:cs="Arial"/>
        </w:rPr>
      </w:pPr>
      <w:r w:rsidRPr="004F2583">
        <w:rPr>
          <w:rFonts w:cs="Arial"/>
        </w:rPr>
        <w:t>Watch lists are popular functions. Use the tips below to access and manage your watch lists.</w:t>
      </w:r>
    </w:p>
    <w:p w:rsidR="004F2583" w:rsidRDefault="004F2583" w:rsidP="00D42A67">
      <w:pPr>
        <w:spacing w:before="0" w:after="0"/>
        <w:rPr>
          <w:rFonts w:cs="Arial"/>
        </w:rPr>
      </w:pPr>
    </w:p>
    <w:p w:rsidR="004F2583" w:rsidRDefault="004F2583" w:rsidP="00D42A67">
      <w:pPr>
        <w:spacing w:before="0" w:after="0"/>
        <w:rPr>
          <w:rFonts w:cs="Arial"/>
        </w:rPr>
      </w:pPr>
    </w:p>
    <w:p w:rsidR="004F2583" w:rsidRDefault="009F7C23" w:rsidP="00D42A67">
      <w:pPr>
        <w:spacing w:before="0" w:after="0"/>
        <w:rPr>
          <w:rFonts w:cs="Arial"/>
        </w:rPr>
      </w:pPr>
      <w:r w:rsidRPr="009F7C23">
        <w:rPr>
          <w:noProof/>
        </w:rPr>
        <w:pict>
          <v:rect id="Rectangle 13" o:spid="_x0000_s1032" style="position:absolute;margin-left:429pt;margin-top:242.25pt;width:52.5pt;height:17.25pt;z-index:2516684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" filled="f" strokecolor="#e36c0a [2409]" strokeweight="2pt"/>
        </w:pict>
      </w:r>
      <w:r w:rsidRPr="009F7C23">
        <w:rPr>
          <w:noProof/>
        </w:rPr>
        <w:pict>
          <v:rect id="Rectangle 12" o:spid="_x0000_s1031" style="position:absolute;margin-left:223.5pt;margin-top:132pt;width:166.5pt;height:32.25pt;z-index:2516674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" filled="f" strokecolor="#e36c0a [2409]" strokeweight="2pt"/>
        </w:pict>
      </w:r>
      <w:r w:rsidR="004F2583" w:rsidRPr="004F2583">
        <w:rPr>
          <w:noProof/>
        </w:rPr>
        <w:drawing>
          <wp:inline distT="0" distB="0" distL="0" distR="0">
            <wp:extent cx="6057900" cy="4147134"/>
            <wp:effectExtent l="0" t="0" r="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4147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2583" w:rsidRDefault="004F2583" w:rsidP="00D42A67">
      <w:pPr>
        <w:spacing w:before="0" w:after="0"/>
        <w:rPr>
          <w:rFonts w:cs="Arial"/>
        </w:rPr>
      </w:pPr>
    </w:p>
    <w:p w:rsidR="004F2583" w:rsidRDefault="004F2583" w:rsidP="00D42A67">
      <w:pPr>
        <w:spacing w:before="0" w:after="0"/>
        <w:rPr>
          <w:rFonts w:cs="Arial"/>
        </w:rPr>
      </w:pPr>
    </w:p>
    <w:p w:rsidR="004F2583" w:rsidRDefault="004F2583">
      <w:pPr>
        <w:spacing w:before="0" w:after="0"/>
        <w:rPr>
          <w:rFonts w:cs="Arial"/>
        </w:rPr>
      </w:pPr>
      <w:r>
        <w:rPr>
          <w:rFonts w:cs="Arial"/>
        </w:rPr>
        <w:br w:type="page"/>
      </w:r>
    </w:p>
    <w:p w:rsidR="004F2583" w:rsidRPr="00385591" w:rsidRDefault="003833D0" w:rsidP="00D42A67">
      <w:pPr>
        <w:spacing w:before="0" w:after="0"/>
        <w:rPr>
          <w:rFonts w:cs="Arial"/>
          <w:b/>
        </w:rPr>
      </w:pPr>
      <w:r w:rsidRPr="00385591">
        <w:rPr>
          <w:rFonts w:cs="Arial"/>
          <w:b/>
        </w:rPr>
        <w:lastRenderedPageBreak/>
        <w:t>Editing, Renaming and Deleting a Watch List</w:t>
      </w:r>
    </w:p>
    <w:p w:rsidR="003833D0" w:rsidRDefault="003833D0" w:rsidP="00D42A67">
      <w:pPr>
        <w:spacing w:before="0" w:after="0"/>
        <w:rPr>
          <w:rFonts w:cs="Arial"/>
        </w:rPr>
      </w:pPr>
    </w:p>
    <w:p w:rsidR="003833D0" w:rsidRDefault="009F7C23" w:rsidP="00D42A67">
      <w:pPr>
        <w:spacing w:before="0" w:after="0"/>
        <w:rPr>
          <w:rFonts w:cs="Arial"/>
        </w:rPr>
      </w:pPr>
      <w:r w:rsidRPr="009F7C23">
        <w:rPr>
          <w:noProof/>
        </w:rPr>
        <w:pict>
          <v:rect id="Rectangle 20" o:spid="_x0000_s1030" style="position:absolute;margin-left:291pt;margin-top:471.7pt;width:85.5pt;height:30.75pt;z-index:25167257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" filled="f" strokecolor="#e36c0a [2409]" strokeweight="2pt"/>
        </w:pict>
      </w:r>
      <w:r w:rsidRPr="009F7C23">
        <w:rPr>
          <w:noProof/>
        </w:rPr>
        <w:pict>
          <v:rect id="Rectangle 18" o:spid="_x0000_s1029" style="position:absolute;margin-left:208.5pt;margin-top:341.95pt;width:185.25pt;height:22.5pt;z-index:2516715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" filled="f" strokecolor="#e36c0a [2409]" strokeweight="2pt"/>
        </w:pict>
      </w:r>
      <w:r w:rsidRPr="009F7C23">
        <w:rPr>
          <w:noProof/>
        </w:rPr>
        <w:pict>
          <v:rect id="Rectangle 16" o:spid="_x0000_s1028" style="position:absolute;margin-left:297pt;margin-top:185.2pt;width:58.5pt;height:33.75pt;z-index:2516705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" filled="f" strokecolor="#e36c0a [2409]" strokeweight="2pt"/>
        </w:pict>
      </w:r>
      <w:r w:rsidRPr="009F7C23">
        <w:rPr>
          <w:noProof/>
        </w:rPr>
        <w:pict>
          <v:rect id="Rectangle 15" o:spid="_x0000_s1027" style="position:absolute;margin-left:235.5pt;margin-top:125.2pt;width:147.75pt;height:12.75pt;z-index:2516695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" filled="f" strokecolor="#e36c0a [2409]" strokeweight="2pt"/>
        </w:pict>
      </w:r>
      <w:r w:rsidR="003833D0" w:rsidRPr="003833D0">
        <w:rPr>
          <w:noProof/>
        </w:rPr>
        <w:drawing>
          <wp:inline distT="0" distB="0" distL="0" distR="0">
            <wp:extent cx="6057900" cy="7454559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7454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33D0" w:rsidRPr="004F2583" w:rsidRDefault="003833D0" w:rsidP="00D42A67">
      <w:pPr>
        <w:spacing w:before="0" w:after="0"/>
        <w:rPr>
          <w:rFonts w:cs="Arial"/>
        </w:rPr>
      </w:pPr>
    </w:p>
    <w:sectPr w:rsidR="003833D0" w:rsidRPr="004F2583" w:rsidSect="0061395C">
      <w:headerReference w:type="even" r:id="rId17"/>
      <w:headerReference w:type="default" r:id="rId18"/>
      <w:footerReference w:type="default" r:id="rId19"/>
      <w:type w:val="continuous"/>
      <w:pgSz w:w="12240" w:h="15840" w:code="1"/>
      <w:pgMar w:top="1440" w:right="126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95528" w:rsidRDefault="00C95528" w:rsidP="007047EA">
      <w:pPr>
        <w:pStyle w:val="BalloonText"/>
      </w:pPr>
      <w:r>
        <w:separator/>
      </w:r>
    </w:p>
    <w:p w:rsidR="00C95528" w:rsidRDefault="00C95528"/>
  </w:endnote>
  <w:endnote w:type="continuationSeparator" w:id="0">
    <w:p w:rsidR="00C95528" w:rsidRDefault="00C95528" w:rsidP="007047EA">
      <w:pPr>
        <w:pStyle w:val="BalloonText"/>
      </w:pPr>
      <w:r>
        <w:continuationSeparator/>
      </w:r>
    </w:p>
    <w:p w:rsidR="00C95528" w:rsidRDefault="00C95528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0B38" w:rsidRPr="00240B38" w:rsidRDefault="00240B38" w:rsidP="00240B38">
    <w:pPr>
      <w:spacing w:after="120"/>
      <w:ind w:left="2880"/>
      <w:jc w:val="right"/>
      <w:rPr>
        <w:sz w:val="16"/>
        <w:szCs w:val="16"/>
      </w:rPr>
    </w:pPr>
    <w:r w:rsidRPr="00240B38">
      <w:rPr>
        <w:sz w:val="16"/>
        <w:szCs w:val="16"/>
      </w:rPr>
      <w:t>Copyright © 2013 Texas Education Agency. All rights reserved. TEA confidential and proprietary.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055F" w:rsidRPr="008E7B2D" w:rsidRDefault="00E6055F" w:rsidP="008E7B2D">
    <w:pPr>
      <w:pStyle w:val="Footer"/>
      <w:pBdr>
        <w:top w:val="single" w:sz="6" w:space="1" w:color="336699"/>
      </w:pBdr>
      <w:tabs>
        <w:tab w:val="clear" w:pos="4320"/>
        <w:tab w:val="clear" w:pos="8640"/>
        <w:tab w:val="center" w:pos="4860"/>
        <w:tab w:val="right" w:pos="9360"/>
      </w:tabs>
      <w:jc w:val="left"/>
      <w:rPr>
        <w:color w:val="auto"/>
      </w:rPr>
    </w:pPr>
    <w:r w:rsidRPr="008E7B2D">
      <w:rPr>
        <w:color w:val="auto"/>
      </w:rPr>
      <w:t>Texas Education Agency</w:t>
    </w:r>
    <w:r w:rsidRPr="008E7B2D">
      <w:rPr>
        <w:color w:val="auto"/>
      </w:rPr>
      <w:tab/>
    </w:r>
    <w:r w:rsidR="00DE2D2D" w:rsidRPr="00DE2D2D">
      <w:rPr>
        <w:noProof/>
        <w:color w:val="auto"/>
      </w:rPr>
      <w:drawing>
        <wp:inline distT="0" distB="0" distL="0" distR="0">
          <wp:extent cx="1209675" cy="374085"/>
          <wp:effectExtent l="19050" t="0" r="9525" b="0"/>
          <wp:docPr id="61" name="Picture 1" descr="C:\Users\rwaak\AppData\Local\Microsoft\Windows\Temporary Internet Files\Content.Outlook\X1RDTAU8\TEA-003%20TSDS%20Logo_RGB_F_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waak\AppData\Local\Microsoft\Windows\Temporary Internet Files\Content.Outlook\X1RDTAU8\TEA-003%20TSDS%20Logo_RGB_F_JPG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9675" cy="3740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8E7B2D">
      <w:rPr>
        <w:color w:val="auto"/>
      </w:rPr>
      <w:tab/>
      <w:t xml:space="preserve">Page </w:t>
    </w:r>
    <w:r w:rsidR="009F7C23" w:rsidRPr="008E7B2D">
      <w:rPr>
        <w:color w:val="auto"/>
      </w:rPr>
      <w:fldChar w:fldCharType="begin"/>
    </w:r>
    <w:r w:rsidRPr="008E7B2D">
      <w:rPr>
        <w:color w:val="auto"/>
      </w:rPr>
      <w:instrText xml:space="preserve"> PAGE </w:instrText>
    </w:r>
    <w:r w:rsidR="009F7C23" w:rsidRPr="008E7B2D">
      <w:rPr>
        <w:color w:val="auto"/>
      </w:rPr>
      <w:fldChar w:fldCharType="separate"/>
    </w:r>
    <w:r w:rsidR="000343E9">
      <w:rPr>
        <w:noProof/>
        <w:color w:val="auto"/>
      </w:rPr>
      <w:t>5</w:t>
    </w:r>
    <w:r w:rsidR="009F7C23" w:rsidRPr="008E7B2D">
      <w:rPr>
        <w:color w:val="auto"/>
      </w:rPr>
      <w:fldChar w:fldCharType="end"/>
    </w:r>
    <w:r w:rsidRPr="008E7B2D">
      <w:rPr>
        <w:color w:val="auto"/>
      </w:rPr>
      <w:t xml:space="preserve"> of </w:t>
    </w:r>
    <w:r w:rsidR="009F7C23" w:rsidRPr="008E7B2D">
      <w:rPr>
        <w:color w:val="auto"/>
      </w:rPr>
      <w:fldChar w:fldCharType="begin"/>
    </w:r>
    <w:r w:rsidRPr="008E7B2D">
      <w:rPr>
        <w:color w:val="auto"/>
      </w:rPr>
      <w:instrText xml:space="preserve"> NUMPAGES </w:instrText>
    </w:r>
    <w:r w:rsidR="009F7C23" w:rsidRPr="008E7B2D">
      <w:rPr>
        <w:color w:val="auto"/>
      </w:rPr>
      <w:fldChar w:fldCharType="separate"/>
    </w:r>
    <w:r w:rsidR="000343E9">
      <w:rPr>
        <w:noProof/>
        <w:color w:val="auto"/>
      </w:rPr>
      <w:t>5</w:t>
    </w:r>
    <w:r w:rsidR="009F7C23" w:rsidRPr="008E7B2D">
      <w:rPr>
        <w:color w:val="auto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95528" w:rsidRDefault="00C95528" w:rsidP="007047EA">
      <w:pPr>
        <w:pStyle w:val="BalloonText"/>
      </w:pPr>
      <w:r>
        <w:separator/>
      </w:r>
    </w:p>
    <w:p w:rsidR="00C95528" w:rsidRDefault="00C95528"/>
  </w:footnote>
  <w:footnote w:type="continuationSeparator" w:id="0">
    <w:p w:rsidR="00C95528" w:rsidRDefault="00C95528" w:rsidP="007047EA">
      <w:pPr>
        <w:pStyle w:val="BalloonText"/>
      </w:pPr>
      <w:r>
        <w:continuationSeparator/>
      </w:r>
    </w:p>
    <w:p w:rsidR="00C95528" w:rsidRDefault="00C95528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52400" w:rsidRDefault="00C52400">
    <w:pPr>
      <w:pStyle w:val="Header"/>
    </w:pPr>
    <w:r w:rsidRPr="00C52400">
      <w:rPr>
        <w:noProof/>
      </w:rPr>
      <w:drawing>
        <wp:inline distT="0" distB="0" distL="0" distR="0">
          <wp:extent cx="1209675" cy="374085"/>
          <wp:effectExtent l="19050" t="0" r="9525" b="0"/>
          <wp:docPr id="4" name="Picture 1" descr="C:\Users\rwaak\AppData\Local\Microsoft\Windows\Temporary Internet Files\Content.Outlook\X1RDTAU8\TEA-003%20TSDS%20Logo_RGB_F_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waak\AppData\Local\Microsoft\Windows\Temporary Internet Files\Content.Outlook\X1RDTAU8\TEA-003%20TSDS%20Logo_RGB_F_JPG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9675" cy="3740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055F" w:rsidRDefault="00E6055F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055F" w:rsidRPr="00FA4DBD" w:rsidRDefault="00E6055F" w:rsidP="00AC70E4">
    <w:pPr>
      <w:pStyle w:val="Header"/>
    </w:pPr>
    <w:r w:rsidRPr="00AC70E4">
      <w:tab/>
    </w:r>
    <w:r w:rsidR="00887E2A">
      <w:t xml:space="preserve">                                                                                                                                                                                                           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9" type="#_x0000_t75" style="width:12pt;height:12.75pt" o:bullet="t">
        <v:imagedata r:id="rId1" o:title="egrants_logo_transparent"/>
      </v:shape>
    </w:pict>
  </w:numPicBullet>
  <w:abstractNum w:abstractNumId="0">
    <w:nsid w:val="03964524"/>
    <w:multiLevelType w:val="multilevel"/>
    <w:tmpl w:val="035C1B62"/>
    <w:lvl w:ilvl="0">
      <w:start w:val="1"/>
      <w:numFmt w:val="bullet"/>
      <w:lvlText w:val="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color w:val="B5BFCF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>
    <w:nsid w:val="0D1508E2"/>
    <w:multiLevelType w:val="hybridMultilevel"/>
    <w:tmpl w:val="09008A5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2D65D01"/>
    <w:multiLevelType w:val="hybridMultilevel"/>
    <w:tmpl w:val="FFCE429A"/>
    <w:lvl w:ilvl="0" w:tplc="8AC89A1E">
      <w:start w:val="1"/>
      <w:numFmt w:val="bullet"/>
      <w:pStyle w:val="Bullet"/>
      <w:lvlText w:val=""/>
      <w:lvlJc w:val="left"/>
      <w:pPr>
        <w:tabs>
          <w:tab w:val="num" w:pos="1152"/>
        </w:tabs>
        <w:ind w:left="1152" w:hanging="432"/>
      </w:pPr>
      <w:rPr>
        <w:rFonts w:ascii="Wingdings 2" w:hAnsi="Wingdings 2" w:hint="default"/>
        <w:color w:val="466598"/>
        <w:sz w:val="24"/>
      </w:rPr>
    </w:lvl>
    <w:lvl w:ilvl="1" w:tplc="040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">
    <w:nsid w:val="204E14E6"/>
    <w:multiLevelType w:val="multilevel"/>
    <w:tmpl w:val="0409001D"/>
    <w:name w:val="BC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>
    <w:nsid w:val="22AF3905"/>
    <w:multiLevelType w:val="hybridMultilevel"/>
    <w:tmpl w:val="8ECE05F4"/>
    <w:lvl w:ilvl="0" w:tplc="866C5FB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833659C"/>
    <w:multiLevelType w:val="multilevel"/>
    <w:tmpl w:val="DE944EA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40DD3220"/>
    <w:multiLevelType w:val="multilevel"/>
    <w:tmpl w:val="C85E3326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46"/>
        </w:tabs>
        <w:ind w:left="846" w:hanging="576"/>
      </w:pPr>
      <w:rPr>
        <w:rFonts w:hint="default"/>
        <w:b/>
        <w:sz w:val="30"/>
        <w:szCs w:val="30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>
    <w:nsid w:val="410F23F8"/>
    <w:multiLevelType w:val="multilevel"/>
    <w:tmpl w:val="0EEA960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417153C8"/>
    <w:multiLevelType w:val="hybridMultilevel"/>
    <w:tmpl w:val="0172B532"/>
    <w:lvl w:ilvl="0" w:tplc="E3BAFCDE">
      <w:start w:val="1"/>
      <w:numFmt w:val="bullet"/>
      <w:pStyle w:val="Tablebullet"/>
      <w:lvlText w:val="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6B1473D"/>
    <w:multiLevelType w:val="hybridMultilevel"/>
    <w:tmpl w:val="44143DD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72B040A"/>
    <w:multiLevelType w:val="hybridMultilevel"/>
    <w:tmpl w:val="5F6E5D1A"/>
    <w:lvl w:ilvl="0" w:tplc="3FE247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85829EF"/>
    <w:multiLevelType w:val="hybridMultilevel"/>
    <w:tmpl w:val="E74AAE60"/>
    <w:lvl w:ilvl="0" w:tplc="28CC9BC2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E77812"/>
    <w:multiLevelType w:val="multilevel"/>
    <w:tmpl w:val="0DACCE5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>
    <w:nsid w:val="49684E3B"/>
    <w:multiLevelType w:val="hybridMultilevel"/>
    <w:tmpl w:val="F05CBC22"/>
    <w:lvl w:ilvl="0" w:tplc="E0802A26">
      <w:start w:val="1"/>
      <w:numFmt w:val="decimal"/>
      <w:pStyle w:val="Tablenumberedlist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9BF6469"/>
    <w:multiLevelType w:val="hybridMultilevel"/>
    <w:tmpl w:val="AAB42856"/>
    <w:lvl w:ilvl="0" w:tplc="0F4881A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1F72C0"/>
    <w:multiLevelType w:val="hybridMultilevel"/>
    <w:tmpl w:val="35C2AE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B4B2572"/>
    <w:multiLevelType w:val="hybridMultilevel"/>
    <w:tmpl w:val="4900DF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D514952"/>
    <w:multiLevelType w:val="hybridMultilevel"/>
    <w:tmpl w:val="ABB24382"/>
    <w:lvl w:ilvl="0" w:tplc="2356E3E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5D9604CD"/>
    <w:multiLevelType w:val="hybridMultilevel"/>
    <w:tmpl w:val="40B241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DA9586B"/>
    <w:multiLevelType w:val="hybridMultilevel"/>
    <w:tmpl w:val="F0905BDC"/>
    <w:lvl w:ilvl="0" w:tplc="92069854">
      <w:start w:val="1"/>
      <w:numFmt w:val="upperLetter"/>
      <w:pStyle w:val="Appendices"/>
      <w:lvlText w:val="Appendix %1:  "/>
      <w:lvlJc w:val="left"/>
      <w:pPr>
        <w:tabs>
          <w:tab w:val="num" w:pos="360"/>
        </w:tabs>
        <w:ind w:left="360" w:hanging="360"/>
      </w:pPr>
      <w:rPr>
        <w:rFonts w:ascii="Calibri" w:hAnsi="Calibri" w:hint="default"/>
        <w:b/>
        <w:i w:val="0"/>
        <w:color w:val="336699"/>
        <w:sz w:val="4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265117C"/>
    <w:multiLevelType w:val="hybridMultilevel"/>
    <w:tmpl w:val="095A310E"/>
    <w:lvl w:ilvl="0" w:tplc="48928F48">
      <w:start w:val="1"/>
      <w:numFmt w:val="decimal"/>
      <w:pStyle w:val="NumberedList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692A2BD2"/>
    <w:multiLevelType w:val="multilevel"/>
    <w:tmpl w:val="B4023BD4"/>
    <w:lvl w:ilvl="0">
      <w:start w:val="1"/>
      <w:numFmt w:val="bullet"/>
      <w:lvlText w:val=""/>
      <w:lvlJc w:val="left"/>
      <w:pPr>
        <w:tabs>
          <w:tab w:val="num" w:pos="792"/>
        </w:tabs>
        <w:ind w:left="792" w:hanging="432"/>
      </w:pPr>
      <w:rPr>
        <w:rFonts w:ascii="Wingdings 2" w:hAnsi="Wingdings 2" w:hint="default"/>
        <w:color w:val="466598"/>
        <w:sz w:val="24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2">
    <w:nsid w:val="69AF33E3"/>
    <w:multiLevelType w:val="hybridMultilevel"/>
    <w:tmpl w:val="B62897E4"/>
    <w:lvl w:ilvl="0" w:tplc="F1E44D2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D22C7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5FAC4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F6A518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07C7B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40E92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2EC4D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8F4B6D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55EE079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DCD2008"/>
    <w:multiLevelType w:val="hybridMultilevel"/>
    <w:tmpl w:val="BE7AEDDE"/>
    <w:name w:val="BC"/>
    <w:lvl w:ilvl="0" w:tplc="21448412">
      <w:start w:val="1"/>
      <w:numFmt w:val="bullet"/>
      <w:pStyle w:val="Bullet2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  <w:color w:val="336699"/>
        <w:sz w:val="22"/>
      </w:rPr>
    </w:lvl>
    <w:lvl w:ilvl="1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4BBE0"/>
        <w:sz w:val="22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>
    <w:nsid w:val="6F5E3847"/>
    <w:multiLevelType w:val="hybridMultilevel"/>
    <w:tmpl w:val="7A22E068"/>
    <w:lvl w:ilvl="0" w:tplc="04090001">
      <w:start w:val="1"/>
      <w:numFmt w:val="bullet"/>
      <w:lvlText w:val=""/>
      <w:lvlPicBulletId w:val="0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540"/>
        </w:tabs>
        <w:ind w:left="15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60"/>
        </w:tabs>
        <w:ind w:left="22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80"/>
        </w:tabs>
        <w:ind w:left="29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00"/>
        </w:tabs>
        <w:ind w:left="37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420"/>
        </w:tabs>
        <w:ind w:left="44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40"/>
        </w:tabs>
        <w:ind w:left="51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60"/>
        </w:tabs>
        <w:ind w:left="58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80"/>
        </w:tabs>
        <w:ind w:left="6580" w:hanging="360"/>
      </w:pPr>
      <w:rPr>
        <w:rFonts w:ascii="Wingdings" w:hAnsi="Wingdings" w:hint="default"/>
      </w:rPr>
    </w:lvl>
  </w:abstractNum>
  <w:abstractNum w:abstractNumId="25">
    <w:nsid w:val="7D3C2AC5"/>
    <w:multiLevelType w:val="hybridMultilevel"/>
    <w:tmpl w:val="035C1B62"/>
    <w:lvl w:ilvl="0" w:tplc="0FFA693E">
      <w:start w:val="1"/>
      <w:numFmt w:val="bullet"/>
      <w:lvlText w:val="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color w:val="B5BFCF"/>
      </w:rPr>
    </w:lvl>
    <w:lvl w:ilvl="1" w:tplc="BCA0E1BE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6"/>
  </w:num>
  <w:num w:numId="2">
    <w:abstractNumId w:val="20"/>
  </w:num>
  <w:num w:numId="3">
    <w:abstractNumId w:val="2"/>
  </w:num>
  <w:num w:numId="4">
    <w:abstractNumId w:val="23"/>
  </w:num>
  <w:num w:numId="5">
    <w:abstractNumId w:val="8"/>
  </w:num>
  <w:num w:numId="6">
    <w:abstractNumId w:val="13"/>
  </w:num>
  <w:num w:numId="7">
    <w:abstractNumId w:val="25"/>
  </w:num>
  <w:num w:numId="8">
    <w:abstractNumId w:val="0"/>
  </w:num>
  <w:num w:numId="9">
    <w:abstractNumId w:val="24"/>
  </w:num>
  <w:num w:numId="10">
    <w:abstractNumId w:val="10"/>
  </w:num>
  <w:num w:numId="11">
    <w:abstractNumId w:val="1"/>
  </w:num>
  <w:num w:numId="12">
    <w:abstractNumId w:val="22"/>
  </w:num>
  <w:num w:numId="13">
    <w:abstractNumId w:val="9"/>
  </w:num>
  <w:num w:numId="14">
    <w:abstractNumId w:val="7"/>
  </w:num>
  <w:num w:numId="15">
    <w:abstractNumId w:val="21"/>
  </w:num>
  <w:num w:numId="16">
    <w:abstractNumId w:val="2"/>
  </w:num>
  <w:num w:numId="17">
    <w:abstractNumId w:val="12"/>
  </w:num>
  <w:num w:numId="18">
    <w:abstractNumId w:val="3"/>
  </w:num>
  <w:num w:numId="19">
    <w:abstractNumId w:val="19"/>
  </w:num>
  <w:num w:numId="20">
    <w:abstractNumId w:val="6"/>
  </w:num>
  <w:num w:numId="21">
    <w:abstractNumId w:val="5"/>
  </w:num>
  <w:num w:numId="22">
    <w:abstractNumId w:val="6"/>
  </w:num>
  <w:num w:numId="23">
    <w:abstractNumId w:val="6"/>
  </w:num>
  <w:num w:numId="24">
    <w:abstractNumId w:val="6"/>
  </w:num>
  <w:num w:numId="25">
    <w:abstractNumId w:val="6"/>
  </w:num>
  <w:num w:numId="26">
    <w:abstractNumId w:val="6"/>
  </w:num>
  <w:num w:numId="27">
    <w:abstractNumId w:val="6"/>
  </w:num>
  <w:num w:numId="28">
    <w:abstractNumId w:val="6"/>
  </w:num>
  <w:num w:numId="29">
    <w:abstractNumId w:val="6"/>
  </w:num>
  <w:num w:numId="30">
    <w:abstractNumId w:val="6"/>
  </w:num>
  <w:num w:numId="31">
    <w:abstractNumId w:val="6"/>
  </w:num>
  <w:num w:numId="32">
    <w:abstractNumId w:val="6"/>
  </w:num>
  <w:num w:numId="33">
    <w:abstractNumId w:val="16"/>
  </w:num>
  <w:num w:numId="34">
    <w:abstractNumId w:val="4"/>
  </w:num>
  <w:num w:numId="35">
    <w:abstractNumId w:val="17"/>
  </w:num>
  <w:num w:numId="36">
    <w:abstractNumId w:val="11"/>
  </w:num>
  <w:num w:numId="37">
    <w:abstractNumId w:val="14"/>
  </w:num>
  <w:num w:numId="38">
    <w:abstractNumId w:val="18"/>
  </w:num>
  <w:num w:numId="39">
    <w:abstractNumId w:val="15"/>
  </w:num>
  <w:num w:numId="4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stylePaneFormatFilter w:val="3F01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52400"/>
    <w:rsid w:val="0000221C"/>
    <w:rsid w:val="0000434A"/>
    <w:rsid w:val="000052AA"/>
    <w:rsid w:val="00006042"/>
    <w:rsid w:val="0000646E"/>
    <w:rsid w:val="00010FE0"/>
    <w:rsid w:val="00011C13"/>
    <w:rsid w:val="00014B15"/>
    <w:rsid w:val="00021753"/>
    <w:rsid w:val="000219A8"/>
    <w:rsid w:val="000222BF"/>
    <w:rsid w:val="00024D13"/>
    <w:rsid w:val="00026C47"/>
    <w:rsid w:val="00030218"/>
    <w:rsid w:val="00031CB1"/>
    <w:rsid w:val="000328E6"/>
    <w:rsid w:val="000343E9"/>
    <w:rsid w:val="000379A5"/>
    <w:rsid w:val="00037D20"/>
    <w:rsid w:val="00037DE6"/>
    <w:rsid w:val="00041B9C"/>
    <w:rsid w:val="00046C52"/>
    <w:rsid w:val="00053AD8"/>
    <w:rsid w:val="00054E83"/>
    <w:rsid w:val="00057A49"/>
    <w:rsid w:val="000602B5"/>
    <w:rsid w:val="00061C27"/>
    <w:rsid w:val="0006301A"/>
    <w:rsid w:val="000717F8"/>
    <w:rsid w:val="00071F43"/>
    <w:rsid w:val="00072782"/>
    <w:rsid w:val="0007585A"/>
    <w:rsid w:val="00075917"/>
    <w:rsid w:val="00076258"/>
    <w:rsid w:val="00076575"/>
    <w:rsid w:val="00076C17"/>
    <w:rsid w:val="00076CCA"/>
    <w:rsid w:val="00081245"/>
    <w:rsid w:val="00082594"/>
    <w:rsid w:val="00082795"/>
    <w:rsid w:val="00083615"/>
    <w:rsid w:val="00084FDE"/>
    <w:rsid w:val="000859FD"/>
    <w:rsid w:val="000859FF"/>
    <w:rsid w:val="0008785A"/>
    <w:rsid w:val="00087C70"/>
    <w:rsid w:val="00090177"/>
    <w:rsid w:val="0009262E"/>
    <w:rsid w:val="00094B39"/>
    <w:rsid w:val="000961BD"/>
    <w:rsid w:val="00097F7A"/>
    <w:rsid w:val="000A1F98"/>
    <w:rsid w:val="000A39A2"/>
    <w:rsid w:val="000A4AD0"/>
    <w:rsid w:val="000A57EC"/>
    <w:rsid w:val="000A5F3C"/>
    <w:rsid w:val="000A7876"/>
    <w:rsid w:val="000B13A7"/>
    <w:rsid w:val="000B1AF6"/>
    <w:rsid w:val="000B4602"/>
    <w:rsid w:val="000B4AE4"/>
    <w:rsid w:val="000B4D6B"/>
    <w:rsid w:val="000B6097"/>
    <w:rsid w:val="000B79E1"/>
    <w:rsid w:val="000C1EA4"/>
    <w:rsid w:val="000D2418"/>
    <w:rsid w:val="000D5B8F"/>
    <w:rsid w:val="000D5E9C"/>
    <w:rsid w:val="000F4C52"/>
    <w:rsid w:val="000F6432"/>
    <w:rsid w:val="000F695E"/>
    <w:rsid w:val="000F6A42"/>
    <w:rsid w:val="000F7005"/>
    <w:rsid w:val="000F7D2D"/>
    <w:rsid w:val="0010035A"/>
    <w:rsid w:val="00101E57"/>
    <w:rsid w:val="00103D2D"/>
    <w:rsid w:val="0010457E"/>
    <w:rsid w:val="00105004"/>
    <w:rsid w:val="001070F1"/>
    <w:rsid w:val="00111448"/>
    <w:rsid w:val="00112B9F"/>
    <w:rsid w:val="001146B9"/>
    <w:rsid w:val="00115390"/>
    <w:rsid w:val="00115B5F"/>
    <w:rsid w:val="00116652"/>
    <w:rsid w:val="001207B1"/>
    <w:rsid w:val="001210C7"/>
    <w:rsid w:val="00121304"/>
    <w:rsid w:val="00122AE6"/>
    <w:rsid w:val="001243F0"/>
    <w:rsid w:val="0012467F"/>
    <w:rsid w:val="0012549F"/>
    <w:rsid w:val="00126232"/>
    <w:rsid w:val="00127413"/>
    <w:rsid w:val="00130333"/>
    <w:rsid w:val="00130819"/>
    <w:rsid w:val="001308E1"/>
    <w:rsid w:val="00130F24"/>
    <w:rsid w:val="0013184E"/>
    <w:rsid w:val="001323AB"/>
    <w:rsid w:val="00136020"/>
    <w:rsid w:val="00137370"/>
    <w:rsid w:val="00137DE7"/>
    <w:rsid w:val="0014167F"/>
    <w:rsid w:val="00141FF0"/>
    <w:rsid w:val="00144124"/>
    <w:rsid w:val="0014477B"/>
    <w:rsid w:val="00153E4E"/>
    <w:rsid w:val="001555A5"/>
    <w:rsid w:val="00160BB9"/>
    <w:rsid w:val="0016133A"/>
    <w:rsid w:val="00162935"/>
    <w:rsid w:val="00167814"/>
    <w:rsid w:val="001701A2"/>
    <w:rsid w:val="00172D62"/>
    <w:rsid w:val="001735A1"/>
    <w:rsid w:val="0017673C"/>
    <w:rsid w:val="00177332"/>
    <w:rsid w:val="001809E8"/>
    <w:rsid w:val="00184DEA"/>
    <w:rsid w:val="00185D8B"/>
    <w:rsid w:val="001904F7"/>
    <w:rsid w:val="00191B77"/>
    <w:rsid w:val="00192A82"/>
    <w:rsid w:val="00195E99"/>
    <w:rsid w:val="00195F21"/>
    <w:rsid w:val="001A41A5"/>
    <w:rsid w:val="001A72E6"/>
    <w:rsid w:val="001B012C"/>
    <w:rsid w:val="001B0604"/>
    <w:rsid w:val="001B09C1"/>
    <w:rsid w:val="001B3C75"/>
    <w:rsid w:val="001B47B7"/>
    <w:rsid w:val="001B6B65"/>
    <w:rsid w:val="001B77EE"/>
    <w:rsid w:val="001D35FE"/>
    <w:rsid w:val="001D469F"/>
    <w:rsid w:val="001D5190"/>
    <w:rsid w:val="001D70CC"/>
    <w:rsid w:val="001D7B7E"/>
    <w:rsid w:val="001E1B4D"/>
    <w:rsid w:val="001E3A8C"/>
    <w:rsid w:val="001E40FF"/>
    <w:rsid w:val="001E4703"/>
    <w:rsid w:val="001E5156"/>
    <w:rsid w:val="001E73B8"/>
    <w:rsid w:val="001F0089"/>
    <w:rsid w:val="001F0336"/>
    <w:rsid w:val="001F0D01"/>
    <w:rsid w:val="001F3F54"/>
    <w:rsid w:val="001F4235"/>
    <w:rsid w:val="001F626B"/>
    <w:rsid w:val="001F7154"/>
    <w:rsid w:val="00200378"/>
    <w:rsid w:val="00200701"/>
    <w:rsid w:val="00202BA8"/>
    <w:rsid w:val="00203BD9"/>
    <w:rsid w:val="00206DF7"/>
    <w:rsid w:val="002072F0"/>
    <w:rsid w:val="002109A9"/>
    <w:rsid w:val="00213E4D"/>
    <w:rsid w:val="00221079"/>
    <w:rsid w:val="002223BC"/>
    <w:rsid w:val="00222BE4"/>
    <w:rsid w:val="0022305D"/>
    <w:rsid w:val="0022313A"/>
    <w:rsid w:val="00223640"/>
    <w:rsid w:val="002259CB"/>
    <w:rsid w:val="00225DF3"/>
    <w:rsid w:val="00227AA5"/>
    <w:rsid w:val="00230723"/>
    <w:rsid w:val="002401C6"/>
    <w:rsid w:val="00240B38"/>
    <w:rsid w:val="002427BF"/>
    <w:rsid w:val="002428B4"/>
    <w:rsid w:val="002456C4"/>
    <w:rsid w:val="00246F9E"/>
    <w:rsid w:val="00251595"/>
    <w:rsid w:val="00253D8C"/>
    <w:rsid w:val="00255C99"/>
    <w:rsid w:val="00257E4C"/>
    <w:rsid w:val="00260428"/>
    <w:rsid w:val="00263971"/>
    <w:rsid w:val="0026451D"/>
    <w:rsid w:val="00267327"/>
    <w:rsid w:val="00267828"/>
    <w:rsid w:val="00272244"/>
    <w:rsid w:val="00273460"/>
    <w:rsid w:val="002743C9"/>
    <w:rsid w:val="00274831"/>
    <w:rsid w:val="0027506B"/>
    <w:rsid w:val="00277534"/>
    <w:rsid w:val="00281BF9"/>
    <w:rsid w:val="002828E3"/>
    <w:rsid w:val="00284D53"/>
    <w:rsid w:val="00286D09"/>
    <w:rsid w:val="00293D34"/>
    <w:rsid w:val="00295271"/>
    <w:rsid w:val="00295526"/>
    <w:rsid w:val="00295F48"/>
    <w:rsid w:val="00297AC7"/>
    <w:rsid w:val="002A1652"/>
    <w:rsid w:val="002A328F"/>
    <w:rsid w:val="002A3878"/>
    <w:rsid w:val="002A3AF5"/>
    <w:rsid w:val="002A3F8C"/>
    <w:rsid w:val="002A46A3"/>
    <w:rsid w:val="002A48CB"/>
    <w:rsid w:val="002A5D9A"/>
    <w:rsid w:val="002A6772"/>
    <w:rsid w:val="002A7670"/>
    <w:rsid w:val="002A7927"/>
    <w:rsid w:val="002B0048"/>
    <w:rsid w:val="002B1566"/>
    <w:rsid w:val="002B3777"/>
    <w:rsid w:val="002B476D"/>
    <w:rsid w:val="002B54A6"/>
    <w:rsid w:val="002B612A"/>
    <w:rsid w:val="002C01E4"/>
    <w:rsid w:val="002C29CB"/>
    <w:rsid w:val="002C2C05"/>
    <w:rsid w:val="002C4690"/>
    <w:rsid w:val="002C523A"/>
    <w:rsid w:val="002D2756"/>
    <w:rsid w:val="002D3246"/>
    <w:rsid w:val="002D4ECC"/>
    <w:rsid w:val="002D70D1"/>
    <w:rsid w:val="002D7B9C"/>
    <w:rsid w:val="002E2955"/>
    <w:rsid w:val="002E2FF1"/>
    <w:rsid w:val="002E4A2B"/>
    <w:rsid w:val="002E5A4E"/>
    <w:rsid w:val="002E5AC9"/>
    <w:rsid w:val="002F0400"/>
    <w:rsid w:val="002F1063"/>
    <w:rsid w:val="002F4154"/>
    <w:rsid w:val="002F446A"/>
    <w:rsid w:val="002F7F3F"/>
    <w:rsid w:val="0030178F"/>
    <w:rsid w:val="00302086"/>
    <w:rsid w:val="0030228F"/>
    <w:rsid w:val="003034E6"/>
    <w:rsid w:val="0030639F"/>
    <w:rsid w:val="00306812"/>
    <w:rsid w:val="003074E2"/>
    <w:rsid w:val="003125F9"/>
    <w:rsid w:val="0031714F"/>
    <w:rsid w:val="00321BE1"/>
    <w:rsid w:val="00322E7E"/>
    <w:rsid w:val="00330621"/>
    <w:rsid w:val="00331010"/>
    <w:rsid w:val="00331A24"/>
    <w:rsid w:val="00332778"/>
    <w:rsid w:val="00335148"/>
    <w:rsid w:val="00337A6A"/>
    <w:rsid w:val="00337E28"/>
    <w:rsid w:val="00340F8F"/>
    <w:rsid w:val="0034132F"/>
    <w:rsid w:val="00342774"/>
    <w:rsid w:val="00344C30"/>
    <w:rsid w:val="00344DC2"/>
    <w:rsid w:val="0034662B"/>
    <w:rsid w:val="003471F8"/>
    <w:rsid w:val="00347D96"/>
    <w:rsid w:val="003501BE"/>
    <w:rsid w:val="00353997"/>
    <w:rsid w:val="00354455"/>
    <w:rsid w:val="003632F9"/>
    <w:rsid w:val="00364B0C"/>
    <w:rsid w:val="003665D5"/>
    <w:rsid w:val="003674F8"/>
    <w:rsid w:val="0037019A"/>
    <w:rsid w:val="003721E1"/>
    <w:rsid w:val="00372EDA"/>
    <w:rsid w:val="0037386B"/>
    <w:rsid w:val="00373F0E"/>
    <w:rsid w:val="00376E60"/>
    <w:rsid w:val="003833D0"/>
    <w:rsid w:val="00385591"/>
    <w:rsid w:val="0038612D"/>
    <w:rsid w:val="003871EF"/>
    <w:rsid w:val="00390B65"/>
    <w:rsid w:val="00393CA8"/>
    <w:rsid w:val="0039678F"/>
    <w:rsid w:val="00397609"/>
    <w:rsid w:val="003A21B5"/>
    <w:rsid w:val="003A2728"/>
    <w:rsid w:val="003A3FF9"/>
    <w:rsid w:val="003A42F6"/>
    <w:rsid w:val="003A49FD"/>
    <w:rsid w:val="003A6290"/>
    <w:rsid w:val="003A7DC6"/>
    <w:rsid w:val="003A7E26"/>
    <w:rsid w:val="003B5C8A"/>
    <w:rsid w:val="003B638C"/>
    <w:rsid w:val="003B74F2"/>
    <w:rsid w:val="003C0689"/>
    <w:rsid w:val="003C0DB2"/>
    <w:rsid w:val="003C2D08"/>
    <w:rsid w:val="003C34F7"/>
    <w:rsid w:val="003C40A8"/>
    <w:rsid w:val="003C5408"/>
    <w:rsid w:val="003C72D2"/>
    <w:rsid w:val="003D0525"/>
    <w:rsid w:val="003D055D"/>
    <w:rsid w:val="003D4177"/>
    <w:rsid w:val="003D54FA"/>
    <w:rsid w:val="003D6AC8"/>
    <w:rsid w:val="003D6C2E"/>
    <w:rsid w:val="003D7051"/>
    <w:rsid w:val="003D7C77"/>
    <w:rsid w:val="003E04F5"/>
    <w:rsid w:val="003E062B"/>
    <w:rsid w:val="003E079C"/>
    <w:rsid w:val="003E112C"/>
    <w:rsid w:val="003E1625"/>
    <w:rsid w:val="003E3D6F"/>
    <w:rsid w:val="003E4103"/>
    <w:rsid w:val="003E6C81"/>
    <w:rsid w:val="003F090A"/>
    <w:rsid w:val="003F4838"/>
    <w:rsid w:val="0040097C"/>
    <w:rsid w:val="00401BC8"/>
    <w:rsid w:val="00403371"/>
    <w:rsid w:val="00404E24"/>
    <w:rsid w:val="00404FEC"/>
    <w:rsid w:val="0040733B"/>
    <w:rsid w:val="004129F6"/>
    <w:rsid w:val="004136D0"/>
    <w:rsid w:val="00415D16"/>
    <w:rsid w:val="00416AA2"/>
    <w:rsid w:val="004173C0"/>
    <w:rsid w:val="00417AFA"/>
    <w:rsid w:val="00421AAC"/>
    <w:rsid w:val="0042307A"/>
    <w:rsid w:val="00430F5E"/>
    <w:rsid w:val="00431235"/>
    <w:rsid w:val="00432419"/>
    <w:rsid w:val="00432591"/>
    <w:rsid w:val="004334D1"/>
    <w:rsid w:val="0043464D"/>
    <w:rsid w:val="00440555"/>
    <w:rsid w:val="004415D3"/>
    <w:rsid w:val="00441D84"/>
    <w:rsid w:val="00442796"/>
    <w:rsid w:val="00443996"/>
    <w:rsid w:val="004439BE"/>
    <w:rsid w:val="0044455C"/>
    <w:rsid w:val="004474A5"/>
    <w:rsid w:val="00450DE3"/>
    <w:rsid w:val="00451FFA"/>
    <w:rsid w:val="00454E07"/>
    <w:rsid w:val="00457183"/>
    <w:rsid w:val="00462549"/>
    <w:rsid w:val="0046396F"/>
    <w:rsid w:val="004639AC"/>
    <w:rsid w:val="004649E4"/>
    <w:rsid w:val="00465D3B"/>
    <w:rsid w:val="00466229"/>
    <w:rsid w:val="00470D24"/>
    <w:rsid w:val="00471F34"/>
    <w:rsid w:val="00472704"/>
    <w:rsid w:val="00473073"/>
    <w:rsid w:val="00475AB2"/>
    <w:rsid w:val="00476B8E"/>
    <w:rsid w:val="00481AB4"/>
    <w:rsid w:val="004822CC"/>
    <w:rsid w:val="00482EAC"/>
    <w:rsid w:val="00486204"/>
    <w:rsid w:val="00486D93"/>
    <w:rsid w:val="00487AAC"/>
    <w:rsid w:val="004914D4"/>
    <w:rsid w:val="00491AB1"/>
    <w:rsid w:val="00492178"/>
    <w:rsid w:val="00493130"/>
    <w:rsid w:val="0049591F"/>
    <w:rsid w:val="00496C2D"/>
    <w:rsid w:val="004A261D"/>
    <w:rsid w:val="004A339E"/>
    <w:rsid w:val="004A3C83"/>
    <w:rsid w:val="004A51DD"/>
    <w:rsid w:val="004A7128"/>
    <w:rsid w:val="004A7932"/>
    <w:rsid w:val="004A7AA7"/>
    <w:rsid w:val="004A7B90"/>
    <w:rsid w:val="004A7E64"/>
    <w:rsid w:val="004B0673"/>
    <w:rsid w:val="004B501B"/>
    <w:rsid w:val="004B66CE"/>
    <w:rsid w:val="004B7AF7"/>
    <w:rsid w:val="004C03CA"/>
    <w:rsid w:val="004C1078"/>
    <w:rsid w:val="004C26B4"/>
    <w:rsid w:val="004C31D3"/>
    <w:rsid w:val="004C7C09"/>
    <w:rsid w:val="004D3B41"/>
    <w:rsid w:val="004D51A6"/>
    <w:rsid w:val="004D5B36"/>
    <w:rsid w:val="004D6D1F"/>
    <w:rsid w:val="004D776F"/>
    <w:rsid w:val="004E2D92"/>
    <w:rsid w:val="004E3238"/>
    <w:rsid w:val="004E3925"/>
    <w:rsid w:val="004E406D"/>
    <w:rsid w:val="004E4706"/>
    <w:rsid w:val="004E7852"/>
    <w:rsid w:val="004E7D65"/>
    <w:rsid w:val="004F0AB6"/>
    <w:rsid w:val="004F0BCD"/>
    <w:rsid w:val="004F0D49"/>
    <w:rsid w:val="004F17E4"/>
    <w:rsid w:val="004F2583"/>
    <w:rsid w:val="004F337C"/>
    <w:rsid w:val="004F56EF"/>
    <w:rsid w:val="004F6EBA"/>
    <w:rsid w:val="004F708A"/>
    <w:rsid w:val="004F72F2"/>
    <w:rsid w:val="004F78F0"/>
    <w:rsid w:val="004F7E85"/>
    <w:rsid w:val="00501533"/>
    <w:rsid w:val="00501551"/>
    <w:rsid w:val="00505656"/>
    <w:rsid w:val="00505A37"/>
    <w:rsid w:val="00506853"/>
    <w:rsid w:val="00513B39"/>
    <w:rsid w:val="00514372"/>
    <w:rsid w:val="0051622D"/>
    <w:rsid w:val="00516621"/>
    <w:rsid w:val="005233F5"/>
    <w:rsid w:val="00524BC6"/>
    <w:rsid w:val="00524EA6"/>
    <w:rsid w:val="00526206"/>
    <w:rsid w:val="005273F3"/>
    <w:rsid w:val="00527BA7"/>
    <w:rsid w:val="00527E0D"/>
    <w:rsid w:val="005324A8"/>
    <w:rsid w:val="005326EB"/>
    <w:rsid w:val="00533006"/>
    <w:rsid w:val="0053305C"/>
    <w:rsid w:val="005332C0"/>
    <w:rsid w:val="00533F55"/>
    <w:rsid w:val="0053524C"/>
    <w:rsid w:val="0053563A"/>
    <w:rsid w:val="00535F52"/>
    <w:rsid w:val="00536A94"/>
    <w:rsid w:val="00536CF5"/>
    <w:rsid w:val="00536ED7"/>
    <w:rsid w:val="005376D8"/>
    <w:rsid w:val="005417D6"/>
    <w:rsid w:val="00541970"/>
    <w:rsid w:val="005422D2"/>
    <w:rsid w:val="00542E8B"/>
    <w:rsid w:val="005457A0"/>
    <w:rsid w:val="005470CB"/>
    <w:rsid w:val="00550B8F"/>
    <w:rsid w:val="00551784"/>
    <w:rsid w:val="005547C9"/>
    <w:rsid w:val="00555E4E"/>
    <w:rsid w:val="00555E88"/>
    <w:rsid w:val="00560F33"/>
    <w:rsid w:val="005613C2"/>
    <w:rsid w:val="00570329"/>
    <w:rsid w:val="00572F06"/>
    <w:rsid w:val="00573567"/>
    <w:rsid w:val="0057394F"/>
    <w:rsid w:val="00573BEC"/>
    <w:rsid w:val="0057712F"/>
    <w:rsid w:val="00580DCE"/>
    <w:rsid w:val="0058132F"/>
    <w:rsid w:val="0058287C"/>
    <w:rsid w:val="005838FD"/>
    <w:rsid w:val="00584B3F"/>
    <w:rsid w:val="005855DC"/>
    <w:rsid w:val="00585CAB"/>
    <w:rsid w:val="00586588"/>
    <w:rsid w:val="00587E8F"/>
    <w:rsid w:val="00590D69"/>
    <w:rsid w:val="00592C21"/>
    <w:rsid w:val="00592EF3"/>
    <w:rsid w:val="00594482"/>
    <w:rsid w:val="005962EC"/>
    <w:rsid w:val="005A0C24"/>
    <w:rsid w:val="005A0FEA"/>
    <w:rsid w:val="005A54D6"/>
    <w:rsid w:val="005B0084"/>
    <w:rsid w:val="005B01EF"/>
    <w:rsid w:val="005B0AA2"/>
    <w:rsid w:val="005B4628"/>
    <w:rsid w:val="005B5049"/>
    <w:rsid w:val="005B5568"/>
    <w:rsid w:val="005B5DDA"/>
    <w:rsid w:val="005B613C"/>
    <w:rsid w:val="005C4CC1"/>
    <w:rsid w:val="005C5D27"/>
    <w:rsid w:val="005D0991"/>
    <w:rsid w:val="005D149B"/>
    <w:rsid w:val="005D35A5"/>
    <w:rsid w:val="005D3E8B"/>
    <w:rsid w:val="005D7B15"/>
    <w:rsid w:val="005E04E0"/>
    <w:rsid w:val="005E05FD"/>
    <w:rsid w:val="005E18BA"/>
    <w:rsid w:val="005E1D3A"/>
    <w:rsid w:val="005E1F20"/>
    <w:rsid w:val="005E4427"/>
    <w:rsid w:val="005E6C69"/>
    <w:rsid w:val="005E6EF0"/>
    <w:rsid w:val="005E7EA2"/>
    <w:rsid w:val="005F05CD"/>
    <w:rsid w:val="005F09A0"/>
    <w:rsid w:val="005F1AB8"/>
    <w:rsid w:val="005F3DFF"/>
    <w:rsid w:val="005F49D8"/>
    <w:rsid w:val="005F6369"/>
    <w:rsid w:val="005F64F2"/>
    <w:rsid w:val="005F74B3"/>
    <w:rsid w:val="00602ABD"/>
    <w:rsid w:val="006032AD"/>
    <w:rsid w:val="00604879"/>
    <w:rsid w:val="006065F6"/>
    <w:rsid w:val="00607D21"/>
    <w:rsid w:val="0061395C"/>
    <w:rsid w:val="00614189"/>
    <w:rsid w:val="0061438E"/>
    <w:rsid w:val="00614DA0"/>
    <w:rsid w:val="00620278"/>
    <w:rsid w:val="00620C69"/>
    <w:rsid w:val="00621E27"/>
    <w:rsid w:val="00622991"/>
    <w:rsid w:val="006229A8"/>
    <w:rsid w:val="00624D8F"/>
    <w:rsid w:val="00624FA2"/>
    <w:rsid w:val="0062572D"/>
    <w:rsid w:val="00625E9F"/>
    <w:rsid w:val="00626F0C"/>
    <w:rsid w:val="006279C3"/>
    <w:rsid w:val="006279F1"/>
    <w:rsid w:val="006315E2"/>
    <w:rsid w:val="006330FB"/>
    <w:rsid w:val="00636B8B"/>
    <w:rsid w:val="00637624"/>
    <w:rsid w:val="00642A30"/>
    <w:rsid w:val="0064303A"/>
    <w:rsid w:val="00647828"/>
    <w:rsid w:val="00650333"/>
    <w:rsid w:val="00652A50"/>
    <w:rsid w:val="00652FA5"/>
    <w:rsid w:val="00653B8F"/>
    <w:rsid w:val="0066307B"/>
    <w:rsid w:val="006711A5"/>
    <w:rsid w:val="00671E74"/>
    <w:rsid w:val="0067527E"/>
    <w:rsid w:val="00675B2D"/>
    <w:rsid w:val="006804F5"/>
    <w:rsid w:val="00683C86"/>
    <w:rsid w:val="00683CF4"/>
    <w:rsid w:val="00683FCE"/>
    <w:rsid w:val="006858F5"/>
    <w:rsid w:val="00686BCA"/>
    <w:rsid w:val="00687BE5"/>
    <w:rsid w:val="00693D81"/>
    <w:rsid w:val="006957C7"/>
    <w:rsid w:val="00696A86"/>
    <w:rsid w:val="00697759"/>
    <w:rsid w:val="006A0EAD"/>
    <w:rsid w:val="006A28DD"/>
    <w:rsid w:val="006A323F"/>
    <w:rsid w:val="006A54C5"/>
    <w:rsid w:val="006A6FED"/>
    <w:rsid w:val="006A7F0C"/>
    <w:rsid w:val="006B0938"/>
    <w:rsid w:val="006B2D83"/>
    <w:rsid w:val="006B3309"/>
    <w:rsid w:val="006B3506"/>
    <w:rsid w:val="006B4EF7"/>
    <w:rsid w:val="006C0169"/>
    <w:rsid w:val="006C163A"/>
    <w:rsid w:val="006C20FC"/>
    <w:rsid w:val="006C2CF2"/>
    <w:rsid w:val="006C4173"/>
    <w:rsid w:val="006C42CA"/>
    <w:rsid w:val="006C4984"/>
    <w:rsid w:val="006C7087"/>
    <w:rsid w:val="006C7CC5"/>
    <w:rsid w:val="006D0C24"/>
    <w:rsid w:val="006D1114"/>
    <w:rsid w:val="006D2E3D"/>
    <w:rsid w:val="006D3C4B"/>
    <w:rsid w:val="006D4A05"/>
    <w:rsid w:val="006D4FC7"/>
    <w:rsid w:val="006D53A8"/>
    <w:rsid w:val="006D7347"/>
    <w:rsid w:val="006E00B8"/>
    <w:rsid w:val="006E0C8C"/>
    <w:rsid w:val="006E16B2"/>
    <w:rsid w:val="006E25DB"/>
    <w:rsid w:val="006E4CA2"/>
    <w:rsid w:val="006F0928"/>
    <w:rsid w:val="006F2D54"/>
    <w:rsid w:val="006F7C11"/>
    <w:rsid w:val="00701FD5"/>
    <w:rsid w:val="007047EA"/>
    <w:rsid w:val="00705036"/>
    <w:rsid w:val="00706CC6"/>
    <w:rsid w:val="007074F8"/>
    <w:rsid w:val="00711288"/>
    <w:rsid w:val="00711F5D"/>
    <w:rsid w:val="00712F40"/>
    <w:rsid w:val="00713CC0"/>
    <w:rsid w:val="00716970"/>
    <w:rsid w:val="00722D95"/>
    <w:rsid w:val="00725331"/>
    <w:rsid w:val="00725DF3"/>
    <w:rsid w:val="007308F7"/>
    <w:rsid w:val="00736E30"/>
    <w:rsid w:val="00737199"/>
    <w:rsid w:val="00737CFC"/>
    <w:rsid w:val="0074612F"/>
    <w:rsid w:val="00750467"/>
    <w:rsid w:val="007523BF"/>
    <w:rsid w:val="00755C5D"/>
    <w:rsid w:val="00755C9B"/>
    <w:rsid w:val="00756CE8"/>
    <w:rsid w:val="00760F61"/>
    <w:rsid w:val="007636DD"/>
    <w:rsid w:val="00763FC9"/>
    <w:rsid w:val="00764532"/>
    <w:rsid w:val="007660A6"/>
    <w:rsid w:val="00767959"/>
    <w:rsid w:val="0077109B"/>
    <w:rsid w:val="0077299B"/>
    <w:rsid w:val="00776902"/>
    <w:rsid w:val="00776CBB"/>
    <w:rsid w:val="00776F15"/>
    <w:rsid w:val="00782BE0"/>
    <w:rsid w:val="00784296"/>
    <w:rsid w:val="0078673A"/>
    <w:rsid w:val="00791CEC"/>
    <w:rsid w:val="00794113"/>
    <w:rsid w:val="00794302"/>
    <w:rsid w:val="00794C94"/>
    <w:rsid w:val="00795011"/>
    <w:rsid w:val="007A0D44"/>
    <w:rsid w:val="007A1850"/>
    <w:rsid w:val="007A1886"/>
    <w:rsid w:val="007A41D8"/>
    <w:rsid w:val="007B19D7"/>
    <w:rsid w:val="007B319C"/>
    <w:rsid w:val="007B3C6D"/>
    <w:rsid w:val="007B6096"/>
    <w:rsid w:val="007B7413"/>
    <w:rsid w:val="007C366E"/>
    <w:rsid w:val="007C403C"/>
    <w:rsid w:val="007C7080"/>
    <w:rsid w:val="007C7286"/>
    <w:rsid w:val="007D0C5D"/>
    <w:rsid w:val="007D2512"/>
    <w:rsid w:val="007D2933"/>
    <w:rsid w:val="007D33B8"/>
    <w:rsid w:val="007D5853"/>
    <w:rsid w:val="007E092B"/>
    <w:rsid w:val="007E0DD7"/>
    <w:rsid w:val="007E15FD"/>
    <w:rsid w:val="007E1909"/>
    <w:rsid w:val="007E1938"/>
    <w:rsid w:val="007E69A3"/>
    <w:rsid w:val="007E7C6C"/>
    <w:rsid w:val="007F0E12"/>
    <w:rsid w:val="007F2889"/>
    <w:rsid w:val="007F3D7B"/>
    <w:rsid w:val="007F527D"/>
    <w:rsid w:val="007F57B1"/>
    <w:rsid w:val="007F628E"/>
    <w:rsid w:val="007F667B"/>
    <w:rsid w:val="008001C0"/>
    <w:rsid w:val="00801540"/>
    <w:rsid w:val="008024DA"/>
    <w:rsid w:val="00802E6B"/>
    <w:rsid w:val="0080408F"/>
    <w:rsid w:val="00807767"/>
    <w:rsid w:val="00810D30"/>
    <w:rsid w:val="008146CA"/>
    <w:rsid w:val="008147C3"/>
    <w:rsid w:val="00815552"/>
    <w:rsid w:val="00816312"/>
    <w:rsid w:val="00817AF0"/>
    <w:rsid w:val="00817F6B"/>
    <w:rsid w:val="00817FBF"/>
    <w:rsid w:val="008209A0"/>
    <w:rsid w:val="008210A9"/>
    <w:rsid w:val="00821C69"/>
    <w:rsid w:val="008305F2"/>
    <w:rsid w:val="008305F3"/>
    <w:rsid w:val="00831843"/>
    <w:rsid w:val="00832509"/>
    <w:rsid w:val="00836551"/>
    <w:rsid w:val="00836DC1"/>
    <w:rsid w:val="00842FE6"/>
    <w:rsid w:val="00846858"/>
    <w:rsid w:val="008518E0"/>
    <w:rsid w:val="00852B5A"/>
    <w:rsid w:val="008537EA"/>
    <w:rsid w:val="0085769C"/>
    <w:rsid w:val="008627D5"/>
    <w:rsid w:val="00862EF8"/>
    <w:rsid w:val="0086342B"/>
    <w:rsid w:val="00864C8F"/>
    <w:rsid w:val="00865658"/>
    <w:rsid w:val="00874990"/>
    <w:rsid w:val="0087579F"/>
    <w:rsid w:val="008767EC"/>
    <w:rsid w:val="00876C8A"/>
    <w:rsid w:val="00876DFA"/>
    <w:rsid w:val="008811E1"/>
    <w:rsid w:val="00884E58"/>
    <w:rsid w:val="00886C17"/>
    <w:rsid w:val="00887450"/>
    <w:rsid w:val="00887E2A"/>
    <w:rsid w:val="0089034D"/>
    <w:rsid w:val="00891E53"/>
    <w:rsid w:val="00892D39"/>
    <w:rsid w:val="0089320D"/>
    <w:rsid w:val="008956D8"/>
    <w:rsid w:val="00895EBA"/>
    <w:rsid w:val="008969FE"/>
    <w:rsid w:val="008A00D4"/>
    <w:rsid w:val="008A44D1"/>
    <w:rsid w:val="008A4EEB"/>
    <w:rsid w:val="008A5AC7"/>
    <w:rsid w:val="008A5F9B"/>
    <w:rsid w:val="008A6389"/>
    <w:rsid w:val="008A663E"/>
    <w:rsid w:val="008A714C"/>
    <w:rsid w:val="008B10F3"/>
    <w:rsid w:val="008B16DB"/>
    <w:rsid w:val="008B4E0F"/>
    <w:rsid w:val="008B777A"/>
    <w:rsid w:val="008C4606"/>
    <w:rsid w:val="008C553E"/>
    <w:rsid w:val="008C6D08"/>
    <w:rsid w:val="008D1B0B"/>
    <w:rsid w:val="008D2938"/>
    <w:rsid w:val="008D2965"/>
    <w:rsid w:val="008D5E94"/>
    <w:rsid w:val="008D66CA"/>
    <w:rsid w:val="008D7407"/>
    <w:rsid w:val="008D7B4F"/>
    <w:rsid w:val="008E09BC"/>
    <w:rsid w:val="008E0BF5"/>
    <w:rsid w:val="008E15DB"/>
    <w:rsid w:val="008E1FC7"/>
    <w:rsid w:val="008E435E"/>
    <w:rsid w:val="008E4B54"/>
    <w:rsid w:val="008E599A"/>
    <w:rsid w:val="008E6471"/>
    <w:rsid w:val="008E7B2D"/>
    <w:rsid w:val="008F0D9A"/>
    <w:rsid w:val="008F3486"/>
    <w:rsid w:val="008F527C"/>
    <w:rsid w:val="008F7FF4"/>
    <w:rsid w:val="009005B2"/>
    <w:rsid w:val="009019CE"/>
    <w:rsid w:val="00905D99"/>
    <w:rsid w:val="00907598"/>
    <w:rsid w:val="009147AD"/>
    <w:rsid w:val="00915AFC"/>
    <w:rsid w:val="00916ADE"/>
    <w:rsid w:val="00917E9B"/>
    <w:rsid w:val="0092019E"/>
    <w:rsid w:val="0092271A"/>
    <w:rsid w:val="00924FBA"/>
    <w:rsid w:val="009274E5"/>
    <w:rsid w:val="009304CD"/>
    <w:rsid w:val="00930E19"/>
    <w:rsid w:val="0093262C"/>
    <w:rsid w:val="00932DED"/>
    <w:rsid w:val="00933357"/>
    <w:rsid w:val="00933D43"/>
    <w:rsid w:val="0093418C"/>
    <w:rsid w:val="009363E0"/>
    <w:rsid w:val="009367A6"/>
    <w:rsid w:val="00940338"/>
    <w:rsid w:val="00940583"/>
    <w:rsid w:val="00940C73"/>
    <w:rsid w:val="00941BF0"/>
    <w:rsid w:val="009430F1"/>
    <w:rsid w:val="00943D4D"/>
    <w:rsid w:val="0094515F"/>
    <w:rsid w:val="0094546C"/>
    <w:rsid w:val="009503A9"/>
    <w:rsid w:val="00950F96"/>
    <w:rsid w:val="00952037"/>
    <w:rsid w:val="009529A3"/>
    <w:rsid w:val="00953674"/>
    <w:rsid w:val="00953CE2"/>
    <w:rsid w:val="00954B12"/>
    <w:rsid w:val="00956585"/>
    <w:rsid w:val="00962C7C"/>
    <w:rsid w:val="00962F71"/>
    <w:rsid w:val="00962FDA"/>
    <w:rsid w:val="009637A0"/>
    <w:rsid w:val="00964152"/>
    <w:rsid w:val="00971738"/>
    <w:rsid w:val="009727C2"/>
    <w:rsid w:val="00972E1A"/>
    <w:rsid w:val="00976129"/>
    <w:rsid w:val="00976DE7"/>
    <w:rsid w:val="00980CEE"/>
    <w:rsid w:val="009823E8"/>
    <w:rsid w:val="00982BD5"/>
    <w:rsid w:val="00983348"/>
    <w:rsid w:val="009841E0"/>
    <w:rsid w:val="00985B89"/>
    <w:rsid w:val="00986391"/>
    <w:rsid w:val="00993D6E"/>
    <w:rsid w:val="009A0B09"/>
    <w:rsid w:val="009A0BD1"/>
    <w:rsid w:val="009A1952"/>
    <w:rsid w:val="009A2944"/>
    <w:rsid w:val="009A29D8"/>
    <w:rsid w:val="009A3185"/>
    <w:rsid w:val="009A3293"/>
    <w:rsid w:val="009A3599"/>
    <w:rsid w:val="009A460C"/>
    <w:rsid w:val="009A47B7"/>
    <w:rsid w:val="009A6289"/>
    <w:rsid w:val="009A7E89"/>
    <w:rsid w:val="009A7F76"/>
    <w:rsid w:val="009B05B5"/>
    <w:rsid w:val="009B06B5"/>
    <w:rsid w:val="009B0933"/>
    <w:rsid w:val="009B1398"/>
    <w:rsid w:val="009B1E53"/>
    <w:rsid w:val="009B1E84"/>
    <w:rsid w:val="009B2B66"/>
    <w:rsid w:val="009B4651"/>
    <w:rsid w:val="009B5E5C"/>
    <w:rsid w:val="009B6362"/>
    <w:rsid w:val="009C17ED"/>
    <w:rsid w:val="009C2A7D"/>
    <w:rsid w:val="009C38A5"/>
    <w:rsid w:val="009C4BFE"/>
    <w:rsid w:val="009C54A1"/>
    <w:rsid w:val="009C625E"/>
    <w:rsid w:val="009C74DA"/>
    <w:rsid w:val="009D1F69"/>
    <w:rsid w:val="009E0425"/>
    <w:rsid w:val="009E07A5"/>
    <w:rsid w:val="009E125A"/>
    <w:rsid w:val="009E3E0B"/>
    <w:rsid w:val="009E5287"/>
    <w:rsid w:val="009E75FB"/>
    <w:rsid w:val="009E7D5C"/>
    <w:rsid w:val="009E7DF4"/>
    <w:rsid w:val="009F3EED"/>
    <w:rsid w:val="009F4412"/>
    <w:rsid w:val="009F551E"/>
    <w:rsid w:val="009F5672"/>
    <w:rsid w:val="009F64D5"/>
    <w:rsid w:val="009F724E"/>
    <w:rsid w:val="009F7568"/>
    <w:rsid w:val="009F7C23"/>
    <w:rsid w:val="00A00501"/>
    <w:rsid w:val="00A01D2B"/>
    <w:rsid w:val="00A0330C"/>
    <w:rsid w:val="00A04E6B"/>
    <w:rsid w:val="00A0637C"/>
    <w:rsid w:val="00A06BAA"/>
    <w:rsid w:val="00A10607"/>
    <w:rsid w:val="00A11C0B"/>
    <w:rsid w:val="00A133EC"/>
    <w:rsid w:val="00A20C6D"/>
    <w:rsid w:val="00A2281A"/>
    <w:rsid w:val="00A249BE"/>
    <w:rsid w:val="00A249C3"/>
    <w:rsid w:val="00A24A56"/>
    <w:rsid w:val="00A251F8"/>
    <w:rsid w:val="00A267CB"/>
    <w:rsid w:val="00A3018D"/>
    <w:rsid w:val="00A303BC"/>
    <w:rsid w:val="00A31B7B"/>
    <w:rsid w:val="00A31FB1"/>
    <w:rsid w:val="00A346AE"/>
    <w:rsid w:val="00A35235"/>
    <w:rsid w:val="00A36A22"/>
    <w:rsid w:val="00A36F1D"/>
    <w:rsid w:val="00A377FC"/>
    <w:rsid w:val="00A40956"/>
    <w:rsid w:val="00A43121"/>
    <w:rsid w:val="00A43328"/>
    <w:rsid w:val="00A43CF3"/>
    <w:rsid w:val="00A448D6"/>
    <w:rsid w:val="00A44BBA"/>
    <w:rsid w:val="00A50412"/>
    <w:rsid w:val="00A51104"/>
    <w:rsid w:val="00A5196A"/>
    <w:rsid w:val="00A53B4E"/>
    <w:rsid w:val="00A53DCC"/>
    <w:rsid w:val="00A54FB5"/>
    <w:rsid w:val="00A55CD6"/>
    <w:rsid w:val="00A56AE9"/>
    <w:rsid w:val="00A5784B"/>
    <w:rsid w:val="00A603A8"/>
    <w:rsid w:val="00A61003"/>
    <w:rsid w:val="00A627BF"/>
    <w:rsid w:val="00A62ED1"/>
    <w:rsid w:val="00A64B5D"/>
    <w:rsid w:val="00A659FE"/>
    <w:rsid w:val="00A6608E"/>
    <w:rsid w:val="00A66FD1"/>
    <w:rsid w:val="00A70A2F"/>
    <w:rsid w:val="00A70B02"/>
    <w:rsid w:val="00A70EC9"/>
    <w:rsid w:val="00A71D7B"/>
    <w:rsid w:val="00A74846"/>
    <w:rsid w:val="00A8192E"/>
    <w:rsid w:val="00A82A8F"/>
    <w:rsid w:val="00A913C8"/>
    <w:rsid w:val="00A91C3B"/>
    <w:rsid w:val="00A9277B"/>
    <w:rsid w:val="00A92E63"/>
    <w:rsid w:val="00A92ED2"/>
    <w:rsid w:val="00A92F4F"/>
    <w:rsid w:val="00A93ADE"/>
    <w:rsid w:val="00A96476"/>
    <w:rsid w:val="00A9722A"/>
    <w:rsid w:val="00AA01BC"/>
    <w:rsid w:val="00AA3BC1"/>
    <w:rsid w:val="00AA417E"/>
    <w:rsid w:val="00AA4817"/>
    <w:rsid w:val="00AA5B07"/>
    <w:rsid w:val="00AA67CB"/>
    <w:rsid w:val="00AA7028"/>
    <w:rsid w:val="00AB3AC3"/>
    <w:rsid w:val="00AB4301"/>
    <w:rsid w:val="00AB67F5"/>
    <w:rsid w:val="00AC0474"/>
    <w:rsid w:val="00AC1AEB"/>
    <w:rsid w:val="00AC584D"/>
    <w:rsid w:val="00AC6AB7"/>
    <w:rsid w:val="00AC70E4"/>
    <w:rsid w:val="00AD239A"/>
    <w:rsid w:val="00AD7069"/>
    <w:rsid w:val="00AE0CBA"/>
    <w:rsid w:val="00AE1065"/>
    <w:rsid w:val="00AE4F6A"/>
    <w:rsid w:val="00AE5B03"/>
    <w:rsid w:val="00AE68B1"/>
    <w:rsid w:val="00AE6985"/>
    <w:rsid w:val="00AE7112"/>
    <w:rsid w:val="00AF01E1"/>
    <w:rsid w:val="00AF2987"/>
    <w:rsid w:val="00AF44B1"/>
    <w:rsid w:val="00AF5835"/>
    <w:rsid w:val="00AF6A38"/>
    <w:rsid w:val="00AF74F2"/>
    <w:rsid w:val="00B006C0"/>
    <w:rsid w:val="00B011A0"/>
    <w:rsid w:val="00B015C7"/>
    <w:rsid w:val="00B01F1D"/>
    <w:rsid w:val="00B02A90"/>
    <w:rsid w:val="00B02B30"/>
    <w:rsid w:val="00B05172"/>
    <w:rsid w:val="00B0712E"/>
    <w:rsid w:val="00B122FA"/>
    <w:rsid w:val="00B17AC0"/>
    <w:rsid w:val="00B20F06"/>
    <w:rsid w:val="00B224D1"/>
    <w:rsid w:val="00B23BC3"/>
    <w:rsid w:val="00B25985"/>
    <w:rsid w:val="00B270EF"/>
    <w:rsid w:val="00B277CD"/>
    <w:rsid w:val="00B3252A"/>
    <w:rsid w:val="00B352F8"/>
    <w:rsid w:val="00B36A5D"/>
    <w:rsid w:val="00B40580"/>
    <w:rsid w:val="00B42B34"/>
    <w:rsid w:val="00B42D81"/>
    <w:rsid w:val="00B43F26"/>
    <w:rsid w:val="00B44857"/>
    <w:rsid w:val="00B45988"/>
    <w:rsid w:val="00B46D98"/>
    <w:rsid w:val="00B51602"/>
    <w:rsid w:val="00B52BD3"/>
    <w:rsid w:val="00B53BE6"/>
    <w:rsid w:val="00B552F3"/>
    <w:rsid w:val="00B57BF0"/>
    <w:rsid w:val="00B60B2A"/>
    <w:rsid w:val="00B64B2C"/>
    <w:rsid w:val="00B654C7"/>
    <w:rsid w:val="00B65E19"/>
    <w:rsid w:val="00B70593"/>
    <w:rsid w:val="00B71C25"/>
    <w:rsid w:val="00B739CD"/>
    <w:rsid w:val="00B74222"/>
    <w:rsid w:val="00B766DE"/>
    <w:rsid w:val="00B76D9F"/>
    <w:rsid w:val="00B8039A"/>
    <w:rsid w:val="00B84366"/>
    <w:rsid w:val="00B84894"/>
    <w:rsid w:val="00B879ED"/>
    <w:rsid w:val="00B901FA"/>
    <w:rsid w:val="00B90E29"/>
    <w:rsid w:val="00B91A9B"/>
    <w:rsid w:val="00B929A0"/>
    <w:rsid w:val="00B92A03"/>
    <w:rsid w:val="00B94D0F"/>
    <w:rsid w:val="00B96482"/>
    <w:rsid w:val="00B97C1F"/>
    <w:rsid w:val="00B97EB9"/>
    <w:rsid w:val="00BA2470"/>
    <w:rsid w:val="00BA6702"/>
    <w:rsid w:val="00BA67A4"/>
    <w:rsid w:val="00BB040D"/>
    <w:rsid w:val="00BB08BD"/>
    <w:rsid w:val="00BB2E73"/>
    <w:rsid w:val="00BB7BA5"/>
    <w:rsid w:val="00BC0660"/>
    <w:rsid w:val="00BC6F45"/>
    <w:rsid w:val="00BD37ED"/>
    <w:rsid w:val="00BD4E3A"/>
    <w:rsid w:val="00BD61A3"/>
    <w:rsid w:val="00BD630E"/>
    <w:rsid w:val="00BE1132"/>
    <w:rsid w:val="00BE41D1"/>
    <w:rsid w:val="00BE6CD4"/>
    <w:rsid w:val="00BE704F"/>
    <w:rsid w:val="00BF0255"/>
    <w:rsid w:val="00BF0A2B"/>
    <w:rsid w:val="00BF1969"/>
    <w:rsid w:val="00BF6855"/>
    <w:rsid w:val="00BF76E6"/>
    <w:rsid w:val="00C03136"/>
    <w:rsid w:val="00C03FF3"/>
    <w:rsid w:val="00C06D93"/>
    <w:rsid w:val="00C077A6"/>
    <w:rsid w:val="00C105E2"/>
    <w:rsid w:val="00C107D8"/>
    <w:rsid w:val="00C137E6"/>
    <w:rsid w:val="00C14F5C"/>
    <w:rsid w:val="00C239BB"/>
    <w:rsid w:val="00C24FF4"/>
    <w:rsid w:val="00C25203"/>
    <w:rsid w:val="00C358D9"/>
    <w:rsid w:val="00C37011"/>
    <w:rsid w:val="00C435C0"/>
    <w:rsid w:val="00C45B77"/>
    <w:rsid w:val="00C46269"/>
    <w:rsid w:val="00C47085"/>
    <w:rsid w:val="00C50916"/>
    <w:rsid w:val="00C52400"/>
    <w:rsid w:val="00C55A6C"/>
    <w:rsid w:val="00C55EFE"/>
    <w:rsid w:val="00C56231"/>
    <w:rsid w:val="00C618D0"/>
    <w:rsid w:val="00C644DD"/>
    <w:rsid w:val="00C6474C"/>
    <w:rsid w:val="00C66F3D"/>
    <w:rsid w:val="00C71479"/>
    <w:rsid w:val="00C726E4"/>
    <w:rsid w:val="00C77D54"/>
    <w:rsid w:val="00C80183"/>
    <w:rsid w:val="00C806CD"/>
    <w:rsid w:val="00C81C79"/>
    <w:rsid w:val="00C81DA2"/>
    <w:rsid w:val="00C83C7B"/>
    <w:rsid w:val="00C8644F"/>
    <w:rsid w:val="00C87D36"/>
    <w:rsid w:val="00C91CF2"/>
    <w:rsid w:val="00C91DBD"/>
    <w:rsid w:val="00C9277B"/>
    <w:rsid w:val="00C9354F"/>
    <w:rsid w:val="00C93A4B"/>
    <w:rsid w:val="00C95528"/>
    <w:rsid w:val="00C959AA"/>
    <w:rsid w:val="00C966AB"/>
    <w:rsid w:val="00CA050C"/>
    <w:rsid w:val="00CA0857"/>
    <w:rsid w:val="00CA0FFF"/>
    <w:rsid w:val="00CA3458"/>
    <w:rsid w:val="00CA720C"/>
    <w:rsid w:val="00CB2AC6"/>
    <w:rsid w:val="00CB2E1E"/>
    <w:rsid w:val="00CB5091"/>
    <w:rsid w:val="00CB5D65"/>
    <w:rsid w:val="00CC14BB"/>
    <w:rsid w:val="00CC2790"/>
    <w:rsid w:val="00CC34A1"/>
    <w:rsid w:val="00CC5220"/>
    <w:rsid w:val="00CC74BA"/>
    <w:rsid w:val="00CD2F64"/>
    <w:rsid w:val="00CD5EF4"/>
    <w:rsid w:val="00CD6445"/>
    <w:rsid w:val="00CD73E1"/>
    <w:rsid w:val="00CD7AFF"/>
    <w:rsid w:val="00CD7D4B"/>
    <w:rsid w:val="00CE142D"/>
    <w:rsid w:val="00CE1890"/>
    <w:rsid w:val="00CE2A44"/>
    <w:rsid w:val="00CE2AF1"/>
    <w:rsid w:val="00CE3876"/>
    <w:rsid w:val="00CE536C"/>
    <w:rsid w:val="00CE6643"/>
    <w:rsid w:val="00CF0368"/>
    <w:rsid w:val="00CF44D2"/>
    <w:rsid w:val="00CF4B59"/>
    <w:rsid w:val="00CF55BD"/>
    <w:rsid w:val="00CF5D1B"/>
    <w:rsid w:val="00CF6CAE"/>
    <w:rsid w:val="00CF6E68"/>
    <w:rsid w:val="00D004B8"/>
    <w:rsid w:val="00D02A16"/>
    <w:rsid w:val="00D033F6"/>
    <w:rsid w:val="00D0387C"/>
    <w:rsid w:val="00D03F1B"/>
    <w:rsid w:val="00D04B5C"/>
    <w:rsid w:val="00D05396"/>
    <w:rsid w:val="00D0540E"/>
    <w:rsid w:val="00D0560F"/>
    <w:rsid w:val="00D06F18"/>
    <w:rsid w:val="00D10DB5"/>
    <w:rsid w:val="00D141A5"/>
    <w:rsid w:val="00D205A4"/>
    <w:rsid w:val="00D22D3E"/>
    <w:rsid w:val="00D235F5"/>
    <w:rsid w:val="00D24AB7"/>
    <w:rsid w:val="00D24D38"/>
    <w:rsid w:val="00D25C38"/>
    <w:rsid w:val="00D25E5B"/>
    <w:rsid w:val="00D2636D"/>
    <w:rsid w:val="00D26B16"/>
    <w:rsid w:val="00D302CF"/>
    <w:rsid w:val="00D32428"/>
    <w:rsid w:val="00D35517"/>
    <w:rsid w:val="00D37E3F"/>
    <w:rsid w:val="00D412B9"/>
    <w:rsid w:val="00D42A67"/>
    <w:rsid w:val="00D437E1"/>
    <w:rsid w:val="00D44234"/>
    <w:rsid w:val="00D44684"/>
    <w:rsid w:val="00D44EFE"/>
    <w:rsid w:val="00D46A37"/>
    <w:rsid w:val="00D475CC"/>
    <w:rsid w:val="00D5181B"/>
    <w:rsid w:val="00D60380"/>
    <w:rsid w:val="00D60C9D"/>
    <w:rsid w:val="00D62474"/>
    <w:rsid w:val="00D629E4"/>
    <w:rsid w:val="00D65B75"/>
    <w:rsid w:val="00D66D08"/>
    <w:rsid w:val="00D704CD"/>
    <w:rsid w:val="00D724E8"/>
    <w:rsid w:val="00D732FA"/>
    <w:rsid w:val="00D80BB8"/>
    <w:rsid w:val="00D8133A"/>
    <w:rsid w:val="00D83661"/>
    <w:rsid w:val="00D83C10"/>
    <w:rsid w:val="00D84058"/>
    <w:rsid w:val="00D90911"/>
    <w:rsid w:val="00D94658"/>
    <w:rsid w:val="00D95981"/>
    <w:rsid w:val="00D97BB4"/>
    <w:rsid w:val="00DA064F"/>
    <w:rsid w:val="00DA2EC9"/>
    <w:rsid w:val="00DA5137"/>
    <w:rsid w:val="00DA528E"/>
    <w:rsid w:val="00DA54C5"/>
    <w:rsid w:val="00DA6761"/>
    <w:rsid w:val="00DA7C19"/>
    <w:rsid w:val="00DB138B"/>
    <w:rsid w:val="00DB1459"/>
    <w:rsid w:val="00DB4387"/>
    <w:rsid w:val="00DB70BB"/>
    <w:rsid w:val="00DC04C5"/>
    <w:rsid w:val="00DC1321"/>
    <w:rsid w:val="00DC1DDF"/>
    <w:rsid w:val="00DC2244"/>
    <w:rsid w:val="00DC2B56"/>
    <w:rsid w:val="00DC3D80"/>
    <w:rsid w:val="00DC7BFF"/>
    <w:rsid w:val="00DD2930"/>
    <w:rsid w:val="00DD3563"/>
    <w:rsid w:val="00DD422D"/>
    <w:rsid w:val="00DE2D2D"/>
    <w:rsid w:val="00DE55D0"/>
    <w:rsid w:val="00DE77A8"/>
    <w:rsid w:val="00DE78EB"/>
    <w:rsid w:val="00DF036C"/>
    <w:rsid w:val="00DF3A5B"/>
    <w:rsid w:val="00DF468F"/>
    <w:rsid w:val="00DF6465"/>
    <w:rsid w:val="00E00226"/>
    <w:rsid w:val="00E10311"/>
    <w:rsid w:val="00E11BC1"/>
    <w:rsid w:val="00E1205F"/>
    <w:rsid w:val="00E13C65"/>
    <w:rsid w:val="00E14269"/>
    <w:rsid w:val="00E14E94"/>
    <w:rsid w:val="00E1629F"/>
    <w:rsid w:val="00E200C4"/>
    <w:rsid w:val="00E20F11"/>
    <w:rsid w:val="00E229DA"/>
    <w:rsid w:val="00E23B62"/>
    <w:rsid w:val="00E25D81"/>
    <w:rsid w:val="00E26728"/>
    <w:rsid w:val="00E2762A"/>
    <w:rsid w:val="00E27DD9"/>
    <w:rsid w:val="00E31DF4"/>
    <w:rsid w:val="00E33F28"/>
    <w:rsid w:val="00E358A0"/>
    <w:rsid w:val="00E36676"/>
    <w:rsid w:val="00E36A8D"/>
    <w:rsid w:val="00E40571"/>
    <w:rsid w:val="00E40B67"/>
    <w:rsid w:val="00E41A53"/>
    <w:rsid w:val="00E446A0"/>
    <w:rsid w:val="00E446AD"/>
    <w:rsid w:val="00E44853"/>
    <w:rsid w:val="00E4611D"/>
    <w:rsid w:val="00E514D4"/>
    <w:rsid w:val="00E51A48"/>
    <w:rsid w:val="00E52D4D"/>
    <w:rsid w:val="00E5354B"/>
    <w:rsid w:val="00E53608"/>
    <w:rsid w:val="00E57884"/>
    <w:rsid w:val="00E6055F"/>
    <w:rsid w:val="00E62F88"/>
    <w:rsid w:val="00E6539B"/>
    <w:rsid w:val="00E74E15"/>
    <w:rsid w:val="00E75448"/>
    <w:rsid w:val="00E772B5"/>
    <w:rsid w:val="00E7739F"/>
    <w:rsid w:val="00E80A20"/>
    <w:rsid w:val="00E82552"/>
    <w:rsid w:val="00E82972"/>
    <w:rsid w:val="00E8739E"/>
    <w:rsid w:val="00E87B51"/>
    <w:rsid w:val="00E9295F"/>
    <w:rsid w:val="00E974E5"/>
    <w:rsid w:val="00E97E0F"/>
    <w:rsid w:val="00EA1215"/>
    <w:rsid w:val="00EB1692"/>
    <w:rsid w:val="00EB1A79"/>
    <w:rsid w:val="00EB27D4"/>
    <w:rsid w:val="00EB37DA"/>
    <w:rsid w:val="00EB63A5"/>
    <w:rsid w:val="00EB6527"/>
    <w:rsid w:val="00EC129E"/>
    <w:rsid w:val="00EC4151"/>
    <w:rsid w:val="00EC5C30"/>
    <w:rsid w:val="00ED11A8"/>
    <w:rsid w:val="00ED4B9B"/>
    <w:rsid w:val="00ED749F"/>
    <w:rsid w:val="00EE6A6D"/>
    <w:rsid w:val="00EE6BAF"/>
    <w:rsid w:val="00EE7130"/>
    <w:rsid w:val="00EF0A9D"/>
    <w:rsid w:val="00EF2C86"/>
    <w:rsid w:val="00EF36C2"/>
    <w:rsid w:val="00EF49D7"/>
    <w:rsid w:val="00EF4CDF"/>
    <w:rsid w:val="00EF6561"/>
    <w:rsid w:val="00EF6853"/>
    <w:rsid w:val="00EF79D2"/>
    <w:rsid w:val="00EF7A19"/>
    <w:rsid w:val="00F00B04"/>
    <w:rsid w:val="00F00BF7"/>
    <w:rsid w:val="00F014CB"/>
    <w:rsid w:val="00F0208A"/>
    <w:rsid w:val="00F04B46"/>
    <w:rsid w:val="00F05710"/>
    <w:rsid w:val="00F10C25"/>
    <w:rsid w:val="00F11267"/>
    <w:rsid w:val="00F16331"/>
    <w:rsid w:val="00F214BE"/>
    <w:rsid w:val="00F23D23"/>
    <w:rsid w:val="00F372D2"/>
    <w:rsid w:val="00F40110"/>
    <w:rsid w:val="00F413B8"/>
    <w:rsid w:val="00F42C5A"/>
    <w:rsid w:val="00F511C0"/>
    <w:rsid w:val="00F52954"/>
    <w:rsid w:val="00F52B03"/>
    <w:rsid w:val="00F52C82"/>
    <w:rsid w:val="00F536AF"/>
    <w:rsid w:val="00F53DC7"/>
    <w:rsid w:val="00F55B78"/>
    <w:rsid w:val="00F62C56"/>
    <w:rsid w:val="00F62E0F"/>
    <w:rsid w:val="00F62F4D"/>
    <w:rsid w:val="00F62F65"/>
    <w:rsid w:val="00F63949"/>
    <w:rsid w:val="00F639D3"/>
    <w:rsid w:val="00F64B07"/>
    <w:rsid w:val="00F7351E"/>
    <w:rsid w:val="00F7492C"/>
    <w:rsid w:val="00F74A03"/>
    <w:rsid w:val="00F82CAA"/>
    <w:rsid w:val="00F84E51"/>
    <w:rsid w:val="00F85570"/>
    <w:rsid w:val="00F92E4A"/>
    <w:rsid w:val="00F94155"/>
    <w:rsid w:val="00F9576D"/>
    <w:rsid w:val="00F95895"/>
    <w:rsid w:val="00F961F3"/>
    <w:rsid w:val="00F974FA"/>
    <w:rsid w:val="00FA0D80"/>
    <w:rsid w:val="00FA107F"/>
    <w:rsid w:val="00FA123F"/>
    <w:rsid w:val="00FA319C"/>
    <w:rsid w:val="00FA3E77"/>
    <w:rsid w:val="00FA47F8"/>
    <w:rsid w:val="00FA4DBD"/>
    <w:rsid w:val="00FA4FA7"/>
    <w:rsid w:val="00FA7582"/>
    <w:rsid w:val="00FB2F74"/>
    <w:rsid w:val="00FB3BC5"/>
    <w:rsid w:val="00FB6B8B"/>
    <w:rsid w:val="00FC0C41"/>
    <w:rsid w:val="00FC3118"/>
    <w:rsid w:val="00FC41D2"/>
    <w:rsid w:val="00FC462D"/>
    <w:rsid w:val="00FC46F8"/>
    <w:rsid w:val="00FC4C4E"/>
    <w:rsid w:val="00FC4D33"/>
    <w:rsid w:val="00FC5752"/>
    <w:rsid w:val="00FC57D1"/>
    <w:rsid w:val="00FC7C88"/>
    <w:rsid w:val="00FD49A4"/>
    <w:rsid w:val="00FD66C3"/>
    <w:rsid w:val="00FD6F0D"/>
    <w:rsid w:val="00FE0455"/>
    <w:rsid w:val="00FE2648"/>
    <w:rsid w:val="00FE2812"/>
    <w:rsid w:val="00FE4F61"/>
    <w:rsid w:val="00FF3713"/>
    <w:rsid w:val="00FF699C"/>
    <w:rsid w:val="00FF75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315E2"/>
    <w:pPr>
      <w:spacing w:before="120" w:after="240"/>
    </w:pPr>
    <w:rPr>
      <w:rFonts w:ascii="Calibri" w:hAnsi="Calibri"/>
      <w:sz w:val="24"/>
      <w:szCs w:val="22"/>
    </w:rPr>
  </w:style>
  <w:style w:type="paragraph" w:styleId="Heading1">
    <w:name w:val="heading 1"/>
    <w:next w:val="BodyText"/>
    <w:link w:val="Heading1Char"/>
    <w:qFormat/>
    <w:rsid w:val="001F3F54"/>
    <w:pPr>
      <w:keepNext/>
      <w:pageBreakBefore/>
      <w:numPr>
        <w:numId w:val="1"/>
      </w:numPr>
      <w:spacing w:before="120" w:after="240"/>
      <w:outlineLvl w:val="0"/>
    </w:pPr>
    <w:rPr>
      <w:rFonts w:ascii="Calibri" w:hAnsi="Calibri"/>
      <w:b/>
      <w:noProof/>
      <w:color w:val="336699"/>
      <w:kern w:val="28"/>
      <w:sz w:val="44"/>
      <w:szCs w:val="44"/>
    </w:rPr>
  </w:style>
  <w:style w:type="paragraph" w:styleId="Heading2">
    <w:name w:val="heading 2"/>
    <w:next w:val="Normal"/>
    <w:qFormat/>
    <w:rsid w:val="001F3F54"/>
    <w:pPr>
      <w:keepNext/>
      <w:numPr>
        <w:ilvl w:val="1"/>
        <w:numId w:val="1"/>
      </w:numPr>
      <w:tabs>
        <w:tab w:val="clear" w:pos="846"/>
        <w:tab w:val="num" w:pos="576"/>
      </w:tabs>
      <w:spacing w:before="240" w:after="60"/>
      <w:ind w:left="576"/>
      <w:outlineLvl w:val="1"/>
    </w:pPr>
    <w:rPr>
      <w:rFonts w:ascii="Calibri" w:hAnsi="Calibri"/>
      <w:b/>
      <w:noProof/>
      <w:sz w:val="30"/>
      <w:szCs w:val="30"/>
    </w:rPr>
  </w:style>
  <w:style w:type="paragraph" w:styleId="Heading3">
    <w:name w:val="heading 3"/>
    <w:basedOn w:val="Heading2"/>
    <w:next w:val="BodyText"/>
    <w:link w:val="Heading3Char"/>
    <w:qFormat/>
    <w:rsid w:val="002D70D1"/>
    <w:pPr>
      <w:numPr>
        <w:ilvl w:val="2"/>
      </w:numPr>
      <w:outlineLvl w:val="2"/>
    </w:pPr>
    <w:rPr>
      <w:noProof w:val="0"/>
      <w:snapToGrid w:val="0"/>
      <w:sz w:val="24"/>
      <w:lang w:val="en-GB"/>
    </w:rPr>
  </w:style>
  <w:style w:type="paragraph" w:styleId="Heading4">
    <w:name w:val="heading 4"/>
    <w:next w:val="BodyText"/>
    <w:link w:val="Heading4Char"/>
    <w:qFormat/>
    <w:rsid w:val="00924FBA"/>
    <w:pPr>
      <w:keepNext/>
      <w:numPr>
        <w:ilvl w:val="3"/>
        <w:numId w:val="1"/>
      </w:numPr>
      <w:tabs>
        <w:tab w:val="clear" w:pos="864"/>
        <w:tab w:val="left" w:pos="1080"/>
      </w:tabs>
      <w:spacing w:before="120" w:after="120"/>
      <w:ind w:left="1080" w:hanging="1080"/>
      <w:outlineLvl w:val="3"/>
    </w:pPr>
    <w:rPr>
      <w:rFonts w:ascii="Calibri" w:hAnsi="Calibri"/>
      <w:b/>
      <w:sz w:val="22"/>
      <w:szCs w:val="22"/>
    </w:rPr>
  </w:style>
  <w:style w:type="paragraph" w:styleId="Heading5">
    <w:name w:val="heading 5"/>
    <w:next w:val="BodyText"/>
    <w:qFormat/>
    <w:rsid w:val="00924FBA"/>
    <w:pPr>
      <w:keepNext/>
      <w:keepLines/>
      <w:numPr>
        <w:ilvl w:val="4"/>
        <w:numId w:val="1"/>
      </w:numPr>
      <w:tabs>
        <w:tab w:val="clear" w:pos="1008"/>
        <w:tab w:val="left" w:pos="1080"/>
      </w:tabs>
      <w:spacing w:before="120" w:after="120"/>
      <w:ind w:left="1080" w:hanging="1080"/>
      <w:outlineLvl w:val="4"/>
    </w:pPr>
    <w:rPr>
      <w:rFonts w:ascii="Calibri" w:hAnsi="Calibri"/>
      <w:b/>
    </w:rPr>
  </w:style>
  <w:style w:type="paragraph" w:styleId="Heading6">
    <w:name w:val="heading 6"/>
    <w:next w:val="BodyText"/>
    <w:qFormat/>
    <w:rsid w:val="007C366E"/>
    <w:pPr>
      <w:keepNext/>
      <w:keepLines/>
      <w:numPr>
        <w:ilvl w:val="5"/>
        <w:numId w:val="1"/>
      </w:numPr>
      <w:spacing w:before="100" w:beforeAutospacing="1" w:after="60"/>
      <w:outlineLvl w:val="5"/>
    </w:pPr>
    <w:rPr>
      <w:rFonts w:ascii="Calibri" w:hAnsi="Calibri"/>
      <w:b/>
      <w:color w:val="5378B3"/>
    </w:rPr>
  </w:style>
  <w:style w:type="paragraph" w:styleId="Heading7">
    <w:name w:val="heading 7"/>
    <w:next w:val="BodyText"/>
    <w:qFormat/>
    <w:rsid w:val="007C366E"/>
    <w:pPr>
      <w:keepNext/>
      <w:keepLines/>
      <w:numPr>
        <w:ilvl w:val="6"/>
        <w:numId w:val="1"/>
      </w:numPr>
      <w:spacing w:before="100" w:beforeAutospacing="1" w:after="60"/>
      <w:outlineLvl w:val="6"/>
    </w:pPr>
    <w:rPr>
      <w:rFonts w:ascii="Calibri" w:hAnsi="Calibri"/>
      <w:b/>
      <w:color w:val="5378B3"/>
    </w:rPr>
  </w:style>
  <w:style w:type="paragraph" w:styleId="Heading8">
    <w:name w:val="heading 8"/>
    <w:next w:val="BodyText"/>
    <w:qFormat/>
    <w:rsid w:val="007C366E"/>
    <w:pPr>
      <w:keepNext/>
      <w:keepLines/>
      <w:numPr>
        <w:ilvl w:val="7"/>
        <w:numId w:val="1"/>
      </w:numPr>
      <w:spacing w:before="100" w:beforeAutospacing="1" w:after="60"/>
      <w:outlineLvl w:val="7"/>
    </w:pPr>
    <w:rPr>
      <w:rFonts w:ascii="Calibri" w:hAnsi="Calibri"/>
      <w:b/>
      <w:color w:val="5378B3"/>
    </w:rPr>
  </w:style>
  <w:style w:type="paragraph" w:styleId="Heading9">
    <w:name w:val="heading 9"/>
    <w:next w:val="BodyText"/>
    <w:qFormat/>
    <w:rsid w:val="007C366E"/>
    <w:pPr>
      <w:keepLines/>
      <w:numPr>
        <w:ilvl w:val="8"/>
        <w:numId w:val="1"/>
      </w:numPr>
      <w:spacing w:before="100" w:beforeAutospacing="1" w:after="60"/>
      <w:outlineLvl w:val="8"/>
    </w:pPr>
    <w:rPr>
      <w:rFonts w:ascii="Calibri" w:hAnsi="Calibri"/>
      <w:b/>
      <w:color w:val="5378B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ppendices">
    <w:name w:val="Appendices"/>
    <w:basedOn w:val="Heading1No"/>
    <w:rsid w:val="003C2D08"/>
    <w:pPr>
      <w:pageBreakBefore/>
      <w:numPr>
        <w:numId w:val="19"/>
      </w:numPr>
      <w:tabs>
        <w:tab w:val="left" w:pos="2520"/>
      </w:tabs>
    </w:pPr>
  </w:style>
  <w:style w:type="paragraph" w:styleId="BalloonText">
    <w:name w:val="Balloon Text"/>
    <w:basedOn w:val="Normal"/>
    <w:semiHidden/>
    <w:rsid w:val="008A5F9B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rsid w:val="006315E2"/>
    <w:rPr>
      <w:rFonts w:cs="Arial"/>
    </w:rPr>
  </w:style>
  <w:style w:type="paragraph" w:customStyle="1" w:styleId="NumberedList">
    <w:name w:val="Numbered List"/>
    <w:link w:val="NumberedListChar"/>
    <w:rsid w:val="0034662B"/>
    <w:pPr>
      <w:numPr>
        <w:numId w:val="2"/>
      </w:numPr>
      <w:tabs>
        <w:tab w:val="clear" w:pos="720"/>
        <w:tab w:val="num" w:pos="1440"/>
      </w:tabs>
      <w:spacing w:before="120" w:after="240"/>
      <w:ind w:left="1440" w:right="1080"/>
    </w:pPr>
    <w:rPr>
      <w:rFonts w:ascii="Calibri" w:hAnsi="Calibri" w:cs="Arial"/>
      <w:sz w:val="24"/>
      <w:szCs w:val="24"/>
    </w:rPr>
  </w:style>
  <w:style w:type="character" w:customStyle="1" w:styleId="NumberedListChar">
    <w:name w:val="Numbered List Char"/>
    <w:basedOn w:val="DefaultParagraphFont"/>
    <w:link w:val="NumberedList"/>
    <w:rsid w:val="0034662B"/>
    <w:rPr>
      <w:rFonts w:ascii="Calibri" w:hAnsi="Calibri" w:cs="Arial"/>
      <w:sz w:val="24"/>
      <w:szCs w:val="24"/>
      <w:lang w:val="en-US" w:eastAsia="en-US" w:bidi="ar-SA"/>
    </w:rPr>
  </w:style>
  <w:style w:type="paragraph" w:customStyle="1" w:styleId="Bullet2">
    <w:name w:val="Bullet 2"/>
    <w:basedOn w:val="Normal"/>
    <w:rsid w:val="0034662B"/>
    <w:pPr>
      <w:numPr>
        <w:numId w:val="4"/>
      </w:numPr>
      <w:spacing w:after="120"/>
    </w:pPr>
  </w:style>
  <w:style w:type="paragraph" w:customStyle="1" w:styleId="Bullet">
    <w:name w:val="Bullet"/>
    <w:basedOn w:val="Normal"/>
    <w:link w:val="BulletCharChar"/>
    <w:rsid w:val="0034662B"/>
    <w:pPr>
      <w:numPr>
        <w:numId w:val="3"/>
      </w:numPr>
      <w:tabs>
        <w:tab w:val="clear" w:pos="1152"/>
        <w:tab w:val="left" w:pos="1080"/>
      </w:tabs>
      <w:spacing w:after="120"/>
      <w:ind w:left="1080" w:hanging="360"/>
    </w:pPr>
  </w:style>
  <w:style w:type="paragraph" w:customStyle="1" w:styleId="RunningHeadParagr">
    <w:name w:val="Running Head Paragr"/>
    <w:basedOn w:val="Normal"/>
    <w:rsid w:val="009304CD"/>
    <w:pPr>
      <w:spacing w:after="120"/>
      <w:ind w:left="1440" w:hanging="720"/>
    </w:pPr>
  </w:style>
  <w:style w:type="paragraph" w:customStyle="1" w:styleId="H2-nonum">
    <w:name w:val="H2-no num"/>
    <w:basedOn w:val="Heading2"/>
    <w:rsid w:val="007C366E"/>
    <w:pPr>
      <w:numPr>
        <w:ilvl w:val="0"/>
        <w:numId w:val="0"/>
      </w:numPr>
    </w:pPr>
  </w:style>
  <w:style w:type="paragraph" w:customStyle="1" w:styleId="H3-nonum">
    <w:name w:val="H3-no num"/>
    <w:basedOn w:val="Heading3"/>
    <w:rsid w:val="007C366E"/>
    <w:pPr>
      <w:numPr>
        <w:ilvl w:val="0"/>
        <w:numId w:val="0"/>
      </w:numPr>
    </w:pPr>
  </w:style>
  <w:style w:type="paragraph" w:customStyle="1" w:styleId="H4-nonum">
    <w:name w:val="H4-no num"/>
    <w:basedOn w:val="Heading4"/>
    <w:rsid w:val="007C366E"/>
    <w:pPr>
      <w:numPr>
        <w:ilvl w:val="0"/>
        <w:numId w:val="0"/>
      </w:numPr>
    </w:pPr>
  </w:style>
  <w:style w:type="paragraph" w:customStyle="1" w:styleId="H5-nonum">
    <w:name w:val="H5-no num"/>
    <w:basedOn w:val="Heading5"/>
    <w:rsid w:val="007C366E"/>
    <w:pPr>
      <w:numPr>
        <w:ilvl w:val="0"/>
        <w:numId w:val="0"/>
      </w:numPr>
    </w:pPr>
  </w:style>
  <w:style w:type="paragraph" w:customStyle="1" w:styleId="Tabletext">
    <w:name w:val="Table text"/>
    <w:basedOn w:val="BodyText"/>
    <w:rsid w:val="007C366E"/>
    <w:pPr>
      <w:spacing w:before="60" w:after="60"/>
    </w:pPr>
    <w:rPr>
      <w:sz w:val="20"/>
      <w:szCs w:val="20"/>
    </w:rPr>
  </w:style>
  <w:style w:type="paragraph" w:customStyle="1" w:styleId="Note">
    <w:name w:val="Note"/>
    <w:basedOn w:val="Normal"/>
    <w:rsid w:val="00101E57"/>
    <w:pPr>
      <w:pBdr>
        <w:top w:val="single" w:sz="12" w:space="1" w:color="99CC00"/>
        <w:left w:val="single" w:sz="12" w:space="4" w:color="99CC00"/>
        <w:bottom w:val="single" w:sz="12" w:space="1" w:color="99CC00"/>
        <w:right w:val="single" w:sz="12" w:space="4" w:color="99CC00"/>
      </w:pBdr>
      <w:ind w:left="1080" w:right="1080"/>
      <w:jc w:val="center"/>
    </w:pPr>
    <w:rPr>
      <w:i/>
      <w:sz w:val="22"/>
    </w:rPr>
  </w:style>
  <w:style w:type="paragraph" w:customStyle="1" w:styleId="Tablebullet">
    <w:name w:val="Table bullet"/>
    <w:basedOn w:val="BodyText"/>
    <w:rsid w:val="007C366E"/>
    <w:pPr>
      <w:numPr>
        <w:numId w:val="5"/>
      </w:numPr>
      <w:tabs>
        <w:tab w:val="clear" w:pos="1800"/>
        <w:tab w:val="num" w:pos="180"/>
      </w:tabs>
      <w:spacing w:before="0" w:after="0"/>
      <w:ind w:left="187" w:hanging="187"/>
    </w:pPr>
    <w:rPr>
      <w:sz w:val="20"/>
      <w:szCs w:val="20"/>
    </w:rPr>
  </w:style>
  <w:style w:type="paragraph" w:customStyle="1" w:styleId="Tablenumberedlist">
    <w:name w:val="Table numbered list"/>
    <w:basedOn w:val="BodyText"/>
    <w:rsid w:val="007C366E"/>
    <w:pPr>
      <w:numPr>
        <w:numId w:val="6"/>
      </w:numPr>
      <w:tabs>
        <w:tab w:val="clear" w:pos="720"/>
        <w:tab w:val="num" w:pos="306"/>
      </w:tabs>
      <w:spacing w:before="0" w:after="0"/>
      <w:ind w:left="302" w:hanging="302"/>
    </w:pPr>
    <w:rPr>
      <w:sz w:val="20"/>
      <w:szCs w:val="20"/>
    </w:rPr>
  </w:style>
  <w:style w:type="paragraph" w:customStyle="1" w:styleId="TableSideheads">
    <w:name w:val="Table Side heads"/>
    <w:basedOn w:val="Tabletext"/>
    <w:rsid w:val="007C366E"/>
    <w:rPr>
      <w:b/>
    </w:rPr>
  </w:style>
  <w:style w:type="paragraph" w:styleId="Header">
    <w:name w:val="header"/>
    <w:basedOn w:val="Normal"/>
    <w:rsid w:val="00AC70E4"/>
    <w:pPr>
      <w:pBdr>
        <w:bottom w:val="single" w:sz="6" w:space="1" w:color="336699"/>
      </w:pBdr>
      <w:tabs>
        <w:tab w:val="center" w:pos="4320"/>
        <w:tab w:val="right" w:pos="9360"/>
      </w:tabs>
    </w:pPr>
    <w:rPr>
      <w:b/>
      <w:color w:val="000000"/>
      <w:sz w:val="18"/>
      <w:szCs w:val="18"/>
    </w:rPr>
  </w:style>
  <w:style w:type="paragraph" w:styleId="Footer">
    <w:name w:val="footer"/>
    <w:basedOn w:val="Normal"/>
    <w:rsid w:val="008C6D08"/>
    <w:pPr>
      <w:tabs>
        <w:tab w:val="center" w:pos="4320"/>
        <w:tab w:val="right" w:pos="8640"/>
      </w:tabs>
      <w:jc w:val="right"/>
    </w:pPr>
    <w:rPr>
      <w:b/>
      <w:color w:val="808080"/>
      <w:sz w:val="18"/>
      <w:szCs w:val="18"/>
    </w:rPr>
  </w:style>
  <w:style w:type="character" w:customStyle="1" w:styleId="RunningHeadHeadr">
    <w:name w:val="Running Head Headr"/>
    <w:basedOn w:val="Strong"/>
    <w:rsid w:val="00D02A16"/>
    <w:rPr>
      <w:b/>
      <w:bCs/>
      <w:sz w:val="22"/>
    </w:rPr>
  </w:style>
  <w:style w:type="table" w:customStyle="1" w:styleId="Tablestyle">
    <w:name w:val="Table_style"/>
    <w:basedOn w:val="TableNormal"/>
    <w:rsid w:val="00E6055F"/>
    <w:pPr>
      <w:spacing w:before="60" w:after="60"/>
    </w:pPr>
    <w:rPr>
      <w:rFonts w:ascii="Calibri" w:hAnsi="Calibri"/>
    </w:rPr>
    <w:tblPr>
      <w:tblInd w:w="0" w:type="dxa"/>
      <w:tblBorders>
        <w:top w:val="single" w:sz="6" w:space="0" w:color="A6A6A6"/>
        <w:left w:val="single" w:sz="6" w:space="0" w:color="A6A6A6"/>
        <w:bottom w:val="single" w:sz="6" w:space="0" w:color="A6A6A6"/>
        <w:right w:val="single" w:sz="6" w:space="0" w:color="A6A6A6"/>
        <w:insideH w:val="single" w:sz="6" w:space="0" w:color="A6A6A6"/>
        <w:insideV w:val="single" w:sz="6" w:space="0" w:color="A6A6A6"/>
      </w:tblBorders>
      <w:tblCellMar>
        <w:top w:w="0" w:type="dxa"/>
        <w:left w:w="115" w:type="dxa"/>
        <w:bottom w:w="0" w:type="dxa"/>
        <w:right w:w="115" w:type="dxa"/>
      </w:tblCellMar>
    </w:tblPr>
  </w:style>
  <w:style w:type="character" w:customStyle="1" w:styleId="Revise">
    <w:name w:val="Revise!"/>
    <w:basedOn w:val="DefaultParagraphFont"/>
    <w:rsid w:val="00F62F65"/>
    <w:rPr>
      <w:b/>
      <w:color w:val="99CC00"/>
    </w:rPr>
  </w:style>
  <w:style w:type="character" w:customStyle="1" w:styleId="Heading1Char">
    <w:name w:val="Heading 1 Char"/>
    <w:basedOn w:val="DefaultParagraphFont"/>
    <w:link w:val="Heading1"/>
    <w:rsid w:val="001F3F54"/>
    <w:rPr>
      <w:rFonts w:ascii="Calibri" w:hAnsi="Calibri"/>
      <w:b/>
      <w:noProof/>
      <w:color w:val="336699"/>
      <w:kern w:val="28"/>
      <w:sz w:val="44"/>
      <w:szCs w:val="44"/>
    </w:rPr>
  </w:style>
  <w:style w:type="character" w:customStyle="1" w:styleId="Heading3Char">
    <w:name w:val="Heading 3 Char"/>
    <w:basedOn w:val="DefaultParagraphFont"/>
    <w:link w:val="Heading3"/>
    <w:rsid w:val="002D70D1"/>
    <w:rPr>
      <w:rFonts w:ascii="Calibri" w:hAnsi="Calibri"/>
      <w:b/>
      <w:snapToGrid w:val="0"/>
      <w:sz w:val="24"/>
      <w:szCs w:val="30"/>
      <w:lang w:val="en-GB" w:eastAsia="en-US" w:bidi="ar-SA"/>
    </w:rPr>
  </w:style>
  <w:style w:type="character" w:customStyle="1" w:styleId="Heading4Char">
    <w:name w:val="Heading 4 Char"/>
    <w:basedOn w:val="Heading3Char"/>
    <w:link w:val="Heading4"/>
    <w:rsid w:val="00924FBA"/>
    <w:rPr>
      <w:rFonts w:ascii="Calibri" w:hAnsi="Calibri"/>
      <w:b/>
      <w:snapToGrid w:val="0"/>
      <w:sz w:val="22"/>
      <w:szCs w:val="22"/>
      <w:lang w:val="en-US" w:eastAsia="en-US" w:bidi="ar-SA"/>
    </w:rPr>
  </w:style>
  <w:style w:type="paragraph" w:customStyle="1" w:styleId="TitleTitle">
    <w:name w:val="Title Title"/>
    <w:basedOn w:val="TitleAgency"/>
    <w:rsid w:val="00BF1969"/>
    <w:pPr>
      <w:spacing w:before="3200"/>
    </w:pPr>
    <w:rPr>
      <w:color w:val="auto"/>
      <w:sz w:val="36"/>
    </w:rPr>
  </w:style>
  <w:style w:type="paragraph" w:customStyle="1" w:styleId="TitleAgency">
    <w:name w:val="Title Agency"/>
    <w:basedOn w:val="Caption"/>
    <w:rsid w:val="00BF1969"/>
    <w:pPr>
      <w:widowControl w:val="0"/>
      <w:spacing w:before="2800" w:after="120" w:line="240" w:lineRule="atLeast"/>
      <w:jc w:val="right"/>
    </w:pPr>
    <w:rPr>
      <w:rFonts w:cs="Arial"/>
      <w:bCs w:val="0"/>
      <w:color w:val="999999"/>
      <w:sz w:val="48"/>
    </w:rPr>
  </w:style>
  <w:style w:type="character" w:customStyle="1" w:styleId="BulletCharChar">
    <w:name w:val="Bullet Char Char"/>
    <w:basedOn w:val="DefaultParagraphFont"/>
    <w:link w:val="Bullet"/>
    <w:rsid w:val="0034662B"/>
    <w:rPr>
      <w:rFonts w:ascii="Calibri" w:hAnsi="Calibri"/>
      <w:sz w:val="24"/>
      <w:szCs w:val="22"/>
      <w:lang w:val="en-US" w:eastAsia="en-US" w:bidi="ar-SA"/>
    </w:rPr>
  </w:style>
  <w:style w:type="character" w:styleId="Hyperlink">
    <w:name w:val="Hyperlink"/>
    <w:basedOn w:val="DefaultParagraphFont"/>
    <w:rsid w:val="0064303A"/>
    <w:rPr>
      <w:rFonts w:ascii="Calibri" w:hAnsi="Calibri"/>
      <w:color w:val="336699"/>
      <w:sz w:val="24"/>
      <w:u w:val="single"/>
    </w:rPr>
  </w:style>
  <w:style w:type="paragraph" w:styleId="TOC1">
    <w:name w:val="toc 1"/>
    <w:basedOn w:val="Normal"/>
    <w:next w:val="Normal"/>
    <w:autoRedefine/>
    <w:semiHidden/>
    <w:rsid w:val="00076575"/>
    <w:pPr>
      <w:tabs>
        <w:tab w:val="left" w:pos="360"/>
        <w:tab w:val="left" w:pos="1440"/>
      </w:tabs>
      <w:spacing w:before="60" w:after="60"/>
    </w:pPr>
    <w:rPr>
      <w:b/>
      <w:noProof/>
    </w:rPr>
  </w:style>
  <w:style w:type="paragraph" w:styleId="TOC2">
    <w:name w:val="toc 2"/>
    <w:basedOn w:val="Normal"/>
    <w:next w:val="Normal"/>
    <w:autoRedefine/>
    <w:semiHidden/>
    <w:rsid w:val="00AD239A"/>
    <w:pPr>
      <w:tabs>
        <w:tab w:val="left" w:pos="1080"/>
        <w:tab w:val="right" w:leader="dot" w:pos="9720"/>
      </w:tabs>
      <w:spacing w:before="60" w:after="60"/>
      <w:ind w:left="540"/>
    </w:pPr>
    <w:rPr>
      <w:noProof/>
      <w:sz w:val="22"/>
    </w:rPr>
  </w:style>
  <w:style w:type="paragraph" w:customStyle="1" w:styleId="TableCell">
    <w:name w:val="Table Cell"/>
    <w:basedOn w:val="Normal"/>
    <w:rsid w:val="009E7DF4"/>
    <w:pPr>
      <w:widowControl w:val="0"/>
      <w:tabs>
        <w:tab w:val="num" w:pos="540"/>
      </w:tabs>
      <w:spacing w:after="120" w:line="240" w:lineRule="atLeast"/>
    </w:pPr>
    <w:rPr>
      <w:rFonts w:cs="Arial"/>
      <w:sz w:val="20"/>
      <w:szCs w:val="20"/>
    </w:rPr>
  </w:style>
  <w:style w:type="paragraph" w:styleId="TOC3">
    <w:name w:val="toc 3"/>
    <w:basedOn w:val="Normal"/>
    <w:next w:val="Normal"/>
    <w:autoRedefine/>
    <w:semiHidden/>
    <w:rsid w:val="00257E4C"/>
    <w:pPr>
      <w:tabs>
        <w:tab w:val="left" w:pos="1800"/>
        <w:tab w:val="right" w:leader="dot" w:pos="9720"/>
      </w:tabs>
      <w:spacing w:before="60" w:after="60"/>
      <w:ind w:left="1800" w:hanging="540"/>
    </w:pPr>
    <w:rPr>
      <w:noProof/>
      <w:sz w:val="20"/>
      <w:szCs w:val="20"/>
    </w:rPr>
  </w:style>
  <w:style w:type="paragraph" w:customStyle="1" w:styleId="TitleProjectName">
    <w:name w:val="Title ProjectName"/>
    <w:basedOn w:val="Normal"/>
    <w:rsid w:val="00F62F65"/>
    <w:pPr>
      <w:jc w:val="right"/>
    </w:pPr>
    <w:rPr>
      <w:rFonts w:cs="Arial"/>
      <w:caps/>
      <w:color w:val="999999"/>
      <w:sz w:val="36"/>
      <w:szCs w:val="36"/>
    </w:rPr>
  </w:style>
  <w:style w:type="character" w:customStyle="1" w:styleId="Emphasis1">
    <w:name w:val="Emphasis1"/>
    <w:basedOn w:val="DefaultParagraphFont"/>
    <w:rsid w:val="008E4B54"/>
    <w:rPr>
      <w:i/>
    </w:rPr>
  </w:style>
  <w:style w:type="character" w:customStyle="1" w:styleId="Directions">
    <w:name w:val="Directions"/>
    <w:basedOn w:val="DefaultParagraphFont"/>
    <w:rsid w:val="00AA7028"/>
    <w:rPr>
      <w:rFonts w:ascii="Calibri" w:hAnsi="Calibri"/>
      <w:i/>
      <w:color w:val="808080"/>
      <w:sz w:val="22"/>
    </w:rPr>
  </w:style>
  <w:style w:type="paragraph" w:styleId="TOC4">
    <w:name w:val="toc 4"/>
    <w:basedOn w:val="Normal"/>
    <w:next w:val="Normal"/>
    <w:autoRedefine/>
    <w:semiHidden/>
    <w:rsid w:val="00626F0C"/>
    <w:pPr>
      <w:ind w:left="660"/>
    </w:pPr>
  </w:style>
  <w:style w:type="character" w:customStyle="1" w:styleId="Critical">
    <w:name w:val="Critical"/>
    <w:basedOn w:val="DefaultParagraphFont"/>
    <w:rsid w:val="00711F5D"/>
    <w:rPr>
      <w:b/>
      <w:i/>
      <w:color w:val="FF0000"/>
    </w:rPr>
  </w:style>
  <w:style w:type="character" w:styleId="Strong">
    <w:name w:val="Strong"/>
    <w:basedOn w:val="DefaultParagraphFont"/>
    <w:qFormat/>
    <w:rsid w:val="009304CD"/>
    <w:rPr>
      <w:b/>
      <w:bCs/>
    </w:rPr>
  </w:style>
  <w:style w:type="paragraph" w:customStyle="1" w:styleId="Indent75">
    <w:name w:val="Indent .75&quot;"/>
    <w:basedOn w:val="BodyText"/>
    <w:rsid w:val="00F62F65"/>
    <w:pPr>
      <w:spacing w:before="0" w:after="0"/>
      <w:ind w:left="1080"/>
    </w:pPr>
    <w:rPr>
      <w:rFonts w:cs="Times New Roman"/>
      <w:sz w:val="22"/>
      <w:szCs w:val="20"/>
    </w:rPr>
  </w:style>
  <w:style w:type="paragraph" w:customStyle="1" w:styleId="TableHeader">
    <w:name w:val="Table Header"/>
    <w:basedOn w:val="Normal"/>
    <w:rsid w:val="00F62F65"/>
    <w:pPr>
      <w:spacing w:after="120"/>
    </w:pPr>
    <w:rPr>
      <w:b/>
      <w:color w:val="FFFFFF"/>
      <w:sz w:val="21"/>
      <w:szCs w:val="21"/>
    </w:rPr>
  </w:style>
  <w:style w:type="paragraph" w:styleId="Caption">
    <w:name w:val="caption"/>
    <w:basedOn w:val="Normal"/>
    <w:next w:val="Normal"/>
    <w:qFormat/>
    <w:rsid w:val="00F62F65"/>
    <w:rPr>
      <w:b/>
      <w:bCs/>
      <w:sz w:val="20"/>
      <w:szCs w:val="20"/>
    </w:rPr>
  </w:style>
  <w:style w:type="paragraph" w:customStyle="1" w:styleId="TitleDate">
    <w:name w:val="Title_Date"/>
    <w:basedOn w:val="Normal"/>
    <w:rsid w:val="00BF1969"/>
    <w:pPr>
      <w:spacing w:before="4000"/>
      <w:jc w:val="right"/>
    </w:pPr>
  </w:style>
  <w:style w:type="paragraph" w:customStyle="1" w:styleId="TitleName">
    <w:name w:val="Title_Name"/>
    <w:basedOn w:val="Normal"/>
    <w:rsid w:val="008C6D08"/>
    <w:pPr>
      <w:jc w:val="right"/>
    </w:pPr>
  </w:style>
  <w:style w:type="character" w:customStyle="1" w:styleId="Notehead">
    <w:name w:val="Note head"/>
    <w:basedOn w:val="DefaultParagraphFont"/>
    <w:rsid w:val="00BF0255"/>
    <w:rPr>
      <w:b/>
    </w:rPr>
  </w:style>
  <w:style w:type="paragraph" w:customStyle="1" w:styleId="Contents">
    <w:name w:val="Contents"/>
    <w:basedOn w:val="Heading1No"/>
    <w:rsid w:val="003C2D08"/>
    <w:pPr>
      <w:pageBreakBefore/>
    </w:pPr>
  </w:style>
  <w:style w:type="paragraph" w:customStyle="1" w:styleId="Heading1No">
    <w:name w:val="Heading 1 (No#)"/>
    <w:basedOn w:val="Normal"/>
    <w:rsid w:val="003034E6"/>
    <w:pPr>
      <w:keepNext/>
      <w:outlineLvl w:val="0"/>
    </w:pPr>
    <w:rPr>
      <w:b/>
      <w:bCs/>
      <w:noProof/>
      <w:color w:val="336699"/>
      <w:kern w:val="28"/>
      <w:sz w:val="44"/>
      <w:szCs w:val="20"/>
    </w:rPr>
  </w:style>
  <w:style w:type="paragraph" w:styleId="ListParagraph">
    <w:name w:val="List Paragraph"/>
    <w:basedOn w:val="Normal"/>
    <w:uiPriority w:val="34"/>
    <w:qFormat/>
    <w:rsid w:val="00277534"/>
    <w:pPr>
      <w:ind w:left="720"/>
      <w:contextualSpacing/>
    </w:pPr>
  </w:style>
  <w:style w:type="table" w:styleId="TableGrid">
    <w:name w:val="Table Grid"/>
    <w:basedOn w:val="TableNormal"/>
    <w:rsid w:val="00C927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315E2"/>
    <w:pPr>
      <w:spacing w:before="120" w:after="240"/>
    </w:pPr>
    <w:rPr>
      <w:rFonts w:ascii="Calibri" w:hAnsi="Calibri"/>
      <w:sz w:val="24"/>
      <w:szCs w:val="22"/>
    </w:rPr>
  </w:style>
  <w:style w:type="paragraph" w:styleId="Heading1">
    <w:name w:val="heading 1"/>
    <w:next w:val="BodyText"/>
    <w:link w:val="Heading1Char"/>
    <w:qFormat/>
    <w:rsid w:val="001F3F54"/>
    <w:pPr>
      <w:keepNext/>
      <w:pageBreakBefore/>
      <w:numPr>
        <w:numId w:val="1"/>
      </w:numPr>
      <w:spacing w:before="120" w:after="240"/>
      <w:outlineLvl w:val="0"/>
    </w:pPr>
    <w:rPr>
      <w:rFonts w:ascii="Calibri" w:hAnsi="Calibri"/>
      <w:b/>
      <w:noProof/>
      <w:color w:val="336699"/>
      <w:kern w:val="28"/>
      <w:sz w:val="44"/>
      <w:szCs w:val="44"/>
    </w:rPr>
  </w:style>
  <w:style w:type="paragraph" w:styleId="Heading2">
    <w:name w:val="heading 2"/>
    <w:next w:val="Normal"/>
    <w:qFormat/>
    <w:rsid w:val="001F3F54"/>
    <w:pPr>
      <w:keepNext/>
      <w:numPr>
        <w:ilvl w:val="1"/>
        <w:numId w:val="1"/>
      </w:numPr>
      <w:tabs>
        <w:tab w:val="clear" w:pos="846"/>
        <w:tab w:val="num" w:pos="576"/>
      </w:tabs>
      <w:spacing w:before="240" w:after="60"/>
      <w:ind w:left="576"/>
      <w:outlineLvl w:val="1"/>
    </w:pPr>
    <w:rPr>
      <w:rFonts w:ascii="Calibri" w:hAnsi="Calibri"/>
      <w:b/>
      <w:noProof/>
      <w:sz w:val="30"/>
      <w:szCs w:val="30"/>
    </w:rPr>
  </w:style>
  <w:style w:type="paragraph" w:styleId="Heading3">
    <w:name w:val="heading 3"/>
    <w:basedOn w:val="Heading2"/>
    <w:next w:val="BodyText"/>
    <w:link w:val="Heading3Char"/>
    <w:qFormat/>
    <w:rsid w:val="002D70D1"/>
    <w:pPr>
      <w:numPr>
        <w:ilvl w:val="2"/>
      </w:numPr>
      <w:outlineLvl w:val="2"/>
    </w:pPr>
    <w:rPr>
      <w:noProof w:val="0"/>
      <w:snapToGrid w:val="0"/>
      <w:sz w:val="24"/>
      <w:lang w:val="en-GB"/>
    </w:rPr>
  </w:style>
  <w:style w:type="paragraph" w:styleId="Heading4">
    <w:name w:val="heading 4"/>
    <w:next w:val="BodyText"/>
    <w:link w:val="Heading4Char"/>
    <w:qFormat/>
    <w:rsid w:val="00924FBA"/>
    <w:pPr>
      <w:keepNext/>
      <w:numPr>
        <w:ilvl w:val="3"/>
        <w:numId w:val="1"/>
      </w:numPr>
      <w:tabs>
        <w:tab w:val="clear" w:pos="864"/>
        <w:tab w:val="left" w:pos="1080"/>
      </w:tabs>
      <w:spacing w:before="120" w:after="120"/>
      <w:ind w:left="1080" w:hanging="1080"/>
      <w:outlineLvl w:val="3"/>
    </w:pPr>
    <w:rPr>
      <w:rFonts w:ascii="Calibri" w:hAnsi="Calibri"/>
      <w:b/>
      <w:sz w:val="22"/>
      <w:szCs w:val="22"/>
    </w:rPr>
  </w:style>
  <w:style w:type="paragraph" w:styleId="Heading5">
    <w:name w:val="heading 5"/>
    <w:next w:val="BodyText"/>
    <w:qFormat/>
    <w:rsid w:val="00924FBA"/>
    <w:pPr>
      <w:keepNext/>
      <w:keepLines/>
      <w:numPr>
        <w:ilvl w:val="4"/>
        <w:numId w:val="1"/>
      </w:numPr>
      <w:tabs>
        <w:tab w:val="clear" w:pos="1008"/>
        <w:tab w:val="left" w:pos="1080"/>
      </w:tabs>
      <w:spacing w:before="120" w:after="120"/>
      <w:ind w:left="1080" w:hanging="1080"/>
      <w:outlineLvl w:val="4"/>
    </w:pPr>
    <w:rPr>
      <w:rFonts w:ascii="Calibri" w:hAnsi="Calibri"/>
      <w:b/>
    </w:rPr>
  </w:style>
  <w:style w:type="paragraph" w:styleId="Heading6">
    <w:name w:val="heading 6"/>
    <w:next w:val="BodyText"/>
    <w:qFormat/>
    <w:rsid w:val="007C366E"/>
    <w:pPr>
      <w:keepNext/>
      <w:keepLines/>
      <w:numPr>
        <w:ilvl w:val="5"/>
        <w:numId w:val="1"/>
      </w:numPr>
      <w:spacing w:before="100" w:beforeAutospacing="1" w:after="60"/>
      <w:outlineLvl w:val="5"/>
    </w:pPr>
    <w:rPr>
      <w:rFonts w:ascii="Calibri" w:hAnsi="Calibri"/>
      <w:b/>
      <w:color w:val="5378B3"/>
    </w:rPr>
  </w:style>
  <w:style w:type="paragraph" w:styleId="Heading7">
    <w:name w:val="heading 7"/>
    <w:next w:val="BodyText"/>
    <w:qFormat/>
    <w:rsid w:val="007C366E"/>
    <w:pPr>
      <w:keepNext/>
      <w:keepLines/>
      <w:numPr>
        <w:ilvl w:val="6"/>
        <w:numId w:val="1"/>
      </w:numPr>
      <w:spacing w:before="100" w:beforeAutospacing="1" w:after="60"/>
      <w:outlineLvl w:val="6"/>
    </w:pPr>
    <w:rPr>
      <w:rFonts w:ascii="Calibri" w:hAnsi="Calibri"/>
      <w:b/>
      <w:color w:val="5378B3"/>
    </w:rPr>
  </w:style>
  <w:style w:type="paragraph" w:styleId="Heading8">
    <w:name w:val="heading 8"/>
    <w:next w:val="BodyText"/>
    <w:qFormat/>
    <w:rsid w:val="007C366E"/>
    <w:pPr>
      <w:keepNext/>
      <w:keepLines/>
      <w:numPr>
        <w:ilvl w:val="7"/>
        <w:numId w:val="1"/>
      </w:numPr>
      <w:spacing w:before="100" w:beforeAutospacing="1" w:after="60"/>
      <w:outlineLvl w:val="7"/>
    </w:pPr>
    <w:rPr>
      <w:rFonts w:ascii="Calibri" w:hAnsi="Calibri"/>
      <w:b/>
      <w:color w:val="5378B3"/>
    </w:rPr>
  </w:style>
  <w:style w:type="paragraph" w:styleId="Heading9">
    <w:name w:val="heading 9"/>
    <w:next w:val="BodyText"/>
    <w:qFormat/>
    <w:rsid w:val="007C366E"/>
    <w:pPr>
      <w:keepLines/>
      <w:numPr>
        <w:ilvl w:val="8"/>
        <w:numId w:val="1"/>
      </w:numPr>
      <w:spacing w:before="100" w:beforeAutospacing="1" w:after="60"/>
      <w:outlineLvl w:val="8"/>
    </w:pPr>
    <w:rPr>
      <w:rFonts w:ascii="Calibri" w:hAnsi="Calibri"/>
      <w:b/>
      <w:color w:val="5378B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ppendices">
    <w:name w:val="Appendices"/>
    <w:basedOn w:val="Heading1No"/>
    <w:rsid w:val="003C2D08"/>
    <w:pPr>
      <w:pageBreakBefore/>
      <w:numPr>
        <w:numId w:val="19"/>
      </w:numPr>
      <w:tabs>
        <w:tab w:val="left" w:pos="2520"/>
      </w:tabs>
    </w:pPr>
  </w:style>
  <w:style w:type="paragraph" w:styleId="BalloonText">
    <w:name w:val="Balloon Text"/>
    <w:basedOn w:val="Normal"/>
    <w:semiHidden/>
    <w:rsid w:val="008A5F9B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rsid w:val="006315E2"/>
    <w:rPr>
      <w:rFonts w:cs="Arial"/>
    </w:rPr>
  </w:style>
  <w:style w:type="paragraph" w:customStyle="1" w:styleId="NumberedList">
    <w:name w:val="Numbered List"/>
    <w:link w:val="NumberedListChar"/>
    <w:rsid w:val="0034662B"/>
    <w:pPr>
      <w:numPr>
        <w:numId w:val="2"/>
      </w:numPr>
      <w:tabs>
        <w:tab w:val="clear" w:pos="720"/>
        <w:tab w:val="num" w:pos="1440"/>
      </w:tabs>
      <w:spacing w:before="120" w:after="240"/>
      <w:ind w:left="1440" w:right="1080"/>
    </w:pPr>
    <w:rPr>
      <w:rFonts w:ascii="Calibri" w:hAnsi="Calibri" w:cs="Arial"/>
      <w:sz w:val="24"/>
      <w:szCs w:val="24"/>
    </w:rPr>
  </w:style>
  <w:style w:type="character" w:customStyle="1" w:styleId="NumberedListChar">
    <w:name w:val="Numbered List Char"/>
    <w:basedOn w:val="DefaultParagraphFont"/>
    <w:link w:val="NumberedList"/>
    <w:rsid w:val="0034662B"/>
    <w:rPr>
      <w:rFonts w:ascii="Calibri" w:hAnsi="Calibri" w:cs="Arial"/>
      <w:sz w:val="24"/>
      <w:szCs w:val="24"/>
      <w:lang w:val="en-US" w:eastAsia="en-US" w:bidi="ar-SA"/>
    </w:rPr>
  </w:style>
  <w:style w:type="paragraph" w:customStyle="1" w:styleId="Bullet2">
    <w:name w:val="Bullet 2"/>
    <w:basedOn w:val="Normal"/>
    <w:rsid w:val="0034662B"/>
    <w:pPr>
      <w:numPr>
        <w:numId w:val="4"/>
      </w:numPr>
      <w:spacing w:after="120"/>
    </w:pPr>
  </w:style>
  <w:style w:type="paragraph" w:customStyle="1" w:styleId="Bullet">
    <w:name w:val="Bullet"/>
    <w:basedOn w:val="Normal"/>
    <w:link w:val="BulletCharChar"/>
    <w:rsid w:val="0034662B"/>
    <w:pPr>
      <w:numPr>
        <w:numId w:val="3"/>
      </w:numPr>
      <w:tabs>
        <w:tab w:val="clear" w:pos="1152"/>
        <w:tab w:val="left" w:pos="1080"/>
      </w:tabs>
      <w:spacing w:after="120"/>
      <w:ind w:left="1080" w:hanging="360"/>
    </w:pPr>
  </w:style>
  <w:style w:type="paragraph" w:customStyle="1" w:styleId="RunningHeadParagr">
    <w:name w:val="Running Head Paragr"/>
    <w:basedOn w:val="Normal"/>
    <w:rsid w:val="009304CD"/>
    <w:pPr>
      <w:spacing w:after="120"/>
      <w:ind w:left="1440" w:hanging="720"/>
    </w:pPr>
  </w:style>
  <w:style w:type="paragraph" w:customStyle="1" w:styleId="H2-nonum">
    <w:name w:val="H2-no num"/>
    <w:basedOn w:val="Heading2"/>
    <w:rsid w:val="007C366E"/>
    <w:pPr>
      <w:numPr>
        <w:ilvl w:val="0"/>
        <w:numId w:val="0"/>
      </w:numPr>
    </w:pPr>
  </w:style>
  <w:style w:type="paragraph" w:customStyle="1" w:styleId="H3-nonum">
    <w:name w:val="H3-no num"/>
    <w:basedOn w:val="Heading3"/>
    <w:rsid w:val="007C366E"/>
    <w:pPr>
      <w:numPr>
        <w:ilvl w:val="0"/>
        <w:numId w:val="0"/>
      </w:numPr>
    </w:pPr>
  </w:style>
  <w:style w:type="paragraph" w:customStyle="1" w:styleId="H4-nonum">
    <w:name w:val="H4-no num"/>
    <w:basedOn w:val="Heading4"/>
    <w:rsid w:val="007C366E"/>
    <w:pPr>
      <w:numPr>
        <w:ilvl w:val="0"/>
        <w:numId w:val="0"/>
      </w:numPr>
    </w:pPr>
  </w:style>
  <w:style w:type="paragraph" w:customStyle="1" w:styleId="H5-nonum">
    <w:name w:val="H5-no num"/>
    <w:basedOn w:val="Heading5"/>
    <w:rsid w:val="007C366E"/>
    <w:pPr>
      <w:numPr>
        <w:ilvl w:val="0"/>
        <w:numId w:val="0"/>
      </w:numPr>
    </w:pPr>
  </w:style>
  <w:style w:type="paragraph" w:customStyle="1" w:styleId="Tabletext">
    <w:name w:val="Table text"/>
    <w:basedOn w:val="BodyText"/>
    <w:rsid w:val="007C366E"/>
    <w:pPr>
      <w:spacing w:before="60" w:after="60"/>
    </w:pPr>
    <w:rPr>
      <w:sz w:val="20"/>
      <w:szCs w:val="20"/>
    </w:rPr>
  </w:style>
  <w:style w:type="paragraph" w:customStyle="1" w:styleId="Note">
    <w:name w:val="Note"/>
    <w:basedOn w:val="Normal"/>
    <w:rsid w:val="00101E57"/>
    <w:pPr>
      <w:pBdr>
        <w:top w:val="single" w:sz="12" w:space="1" w:color="99CC00"/>
        <w:left w:val="single" w:sz="12" w:space="4" w:color="99CC00"/>
        <w:bottom w:val="single" w:sz="12" w:space="1" w:color="99CC00"/>
        <w:right w:val="single" w:sz="12" w:space="4" w:color="99CC00"/>
      </w:pBdr>
      <w:ind w:left="1080" w:right="1080"/>
      <w:jc w:val="center"/>
    </w:pPr>
    <w:rPr>
      <w:i/>
      <w:sz w:val="22"/>
    </w:rPr>
  </w:style>
  <w:style w:type="paragraph" w:customStyle="1" w:styleId="Tablebullet">
    <w:name w:val="Table bullet"/>
    <w:basedOn w:val="BodyText"/>
    <w:rsid w:val="007C366E"/>
    <w:pPr>
      <w:numPr>
        <w:numId w:val="5"/>
      </w:numPr>
      <w:tabs>
        <w:tab w:val="clear" w:pos="1800"/>
        <w:tab w:val="num" w:pos="180"/>
      </w:tabs>
      <w:spacing w:before="0" w:after="0"/>
      <w:ind w:left="187" w:hanging="187"/>
    </w:pPr>
    <w:rPr>
      <w:sz w:val="20"/>
      <w:szCs w:val="20"/>
    </w:rPr>
  </w:style>
  <w:style w:type="paragraph" w:customStyle="1" w:styleId="Tablenumberedlist">
    <w:name w:val="Table numbered list"/>
    <w:basedOn w:val="BodyText"/>
    <w:rsid w:val="007C366E"/>
    <w:pPr>
      <w:numPr>
        <w:numId w:val="6"/>
      </w:numPr>
      <w:tabs>
        <w:tab w:val="clear" w:pos="720"/>
        <w:tab w:val="num" w:pos="306"/>
      </w:tabs>
      <w:spacing w:before="0" w:after="0"/>
      <w:ind w:left="302" w:hanging="302"/>
    </w:pPr>
    <w:rPr>
      <w:sz w:val="20"/>
      <w:szCs w:val="20"/>
    </w:rPr>
  </w:style>
  <w:style w:type="paragraph" w:customStyle="1" w:styleId="TableSideheads">
    <w:name w:val="Table Side heads"/>
    <w:basedOn w:val="Tabletext"/>
    <w:rsid w:val="007C366E"/>
    <w:rPr>
      <w:b/>
    </w:rPr>
  </w:style>
  <w:style w:type="paragraph" w:styleId="Header">
    <w:name w:val="header"/>
    <w:basedOn w:val="Normal"/>
    <w:rsid w:val="00AC70E4"/>
    <w:pPr>
      <w:pBdr>
        <w:bottom w:val="single" w:sz="6" w:space="1" w:color="336699"/>
      </w:pBdr>
      <w:tabs>
        <w:tab w:val="center" w:pos="4320"/>
        <w:tab w:val="right" w:pos="9360"/>
      </w:tabs>
    </w:pPr>
    <w:rPr>
      <w:b/>
      <w:color w:val="000000"/>
      <w:sz w:val="18"/>
      <w:szCs w:val="18"/>
    </w:rPr>
  </w:style>
  <w:style w:type="paragraph" w:styleId="Footer">
    <w:name w:val="footer"/>
    <w:basedOn w:val="Normal"/>
    <w:rsid w:val="008C6D08"/>
    <w:pPr>
      <w:tabs>
        <w:tab w:val="center" w:pos="4320"/>
        <w:tab w:val="right" w:pos="8640"/>
      </w:tabs>
      <w:jc w:val="right"/>
    </w:pPr>
    <w:rPr>
      <w:b/>
      <w:color w:val="808080"/>
      <w:sz w:val="18"/>
      <w:szCs w:val="18"/>
    </w:rPr>
  </w:style>
  <w:style w:type="character" w:customStyle="1" w:styleId="RunningHeadHeadr">
    <w:name w:val="Running Head Headr"/>
    <w:basedOn w:val="Strong"/>
    <w:rsid w:val="00D02A16"/>
    <w:rPr>
      <w:b/>
      <w:bCs/>
      <w:sz w:val="22"/>
    </w:rPr>
  </w:style>
  <w:style w:type="table" w:customStyle="1" w:styleId="Tablestyle">
    <w:name w:val="Table_style"/>
    <w:basedOn w:val="TableNormal"/>
    <w:rsid w:val="00E6055F"/>
    <w:pPr>
      <w:spacing w:before="60" w:after="60"/>
    </w:pPr>
    <w:rPr>
      <w:rFonts w:ascii="Calibri" w:hAnsi="Calibri"/>
    </w:rPr>
    <w:tblPr>
      <w:tblInd w:w="0" w:type="dxa"/>
      <w:tblBorders>
        <w:top w:val="single" w:sz="6" w:space="0" w:color="A6A6A6"/>
        <w:left w:val="single" w:sz="6" w:space="0" w:color="A6A6A6"/>
        <w:bottom w:val="single" w:sz="6" w:space="0" w:color="A6A6A6"/>
        <w:right w:val="single" w:sz="6" w:space="0" w:color="A6A6A6"/>
        <w:insideH w:val="single" w:sz="6" w:space="0" w:color="A6A6A6"/>
        <w:insideV w:val="single" w:sz="6" w:space="0" w:color="A6A6A6"/>
      </w:tblBorders>
      <w:tblCellMar>
        <w:top w:w="0" w:type="dxa"/>
        <w:left w:w="115" w:type="dxa"/>
        <w:bottom w:w="0" w:type="dxa"/>
        <w:right w:w="115" w:type="dxa"/>
      </w:tblCellMar>
    </w:tblPr>
  </w:style>
  <w:style w:type="character" w:customStyle="1" w:styleId="Revise">
    <w:name w:val="Revise!"/>
    <w:basedOn w:val="DefaultParagraphFont"/>
    <w:rsid w:val="00F62F65"/>
    <w:rPr>
      <w:b/>
      <w:color w:val="99CC00"/>
    </w:rPr>
  </w:style>
  <w:style w:type="character" w:customStyle="1" w:styleId="Heading1Char">
    <w:name w:val="Heading 1 Char"/>
    <w:basedOn w:val="DefaultParagraphFont"/>
    <w:link w:val="Heading1"/>
    <w:rsid w:val="001F3F54"/>
    <w:rPr>
      <w:rFonts w:ascii="Calibri" w:hAnsi="Calibri"/>
      <w:b/>
      <w:noProof/>
      <w:color w:val="336699"/>
      <w:kern w:val="28"/>
      <w:sz w:val="44"/>
      <w:szCs w:val="44"/>
    </w:rPr>
  </w:style>
  <w:style w:type="character" w:customStyle="1" w:styleId="Heading3Char">
    <w:name w:val="Heading 3 Char"/>
    <w:basedOn w:val="DefaultParagraphFont"/>
    <w:link w:val="Heading3"/>
    <w:rsid w:val="002D70D1"/>
    <w:rPr>
      <w:rFonts w:ascii="Calibri" w:hAnsi="Calibri"/>
      <w:b/>
      <w:snapToGrid w:val="0"/>
      <w:sz w:val="24"/>
      <w:szCs w:val="30"/>
      <w:lang w:val="en-GB" w:eastAsia="en-US" w:bidi="ar-SA"/>
    </w:rPr>
  </w:style>
  <w:style w:type="character" w:customStyle="1" w:styleId="Heading4Char">
    <w:name w:val="Heading 4 Char"/>
    <w:basedOn w:val="Heading3Char"/>
    <w:link w:val="Heading4"/>
    <w:rsid w:val="00924FBA"/>
    <w:rPr>
      <w:rFonts w:ascii="Calibri" w:hAnsi="Calibri"/>
      <w:b/>
      <w:snapToGrid w:val="0"/>
      <w:sz w:val="22"/>
      <w:szCs w:val="22"/>
      <w:lang w:val="en-US" w:eastAsia="en-US" w:bidi="ar-SA"/>
    </w:rPr>
  </w:style>
  <w:style w:type="paragraph" w:customStyle="1" w:styleId="TitleTitle">
    <w:name w:val="Title Title"/>
    <w:basedOn w:val="TitleAgency"/>
    <w:rsid w:val="00BF1969"/>
    <w:pPr>
      <w:spacing w:before="3200"/>
    </w:pPr>
    <w:rPr>
      <w:color w:val="auto"/>
      <w:sz w:val="36"/>
    </w:rPr>
  </w:style>
  <w:style w:type="paragraph" w:customStyle="1" w:styleId="TitleAgency">
    <w:name w:val="Title Agency"/>
    <w:basedOn w:val="Caption"/>
    <w:rsid w:val="00BF1969"/>
    <w:pPr>
      <w:widowControl w:val="0"/>
      <w:spacing w:before="2800" w:after="120" w:line="240" w:lineRule="atLeast"/>
      <w:jc w:val="right"/>
    </w:pPr>
    <w:rPr>
      <w:rFonts w:cs="Arial"/>
      <w:bCs w:val="0"/>
      <w:color w:val="999999"/>
      <w:sz w:val="48"/>
    </w:rPr>
  </w:style>
  <w:style w:type="character" w:customStyle="1" w:styleId="BulletCharChar">
    <w:name w:val="Bullet Char Char"/>
    <w:basedOn w:val="DefaultParagraphFont"/>
    <w:link w:val="Bullet"/>
    <w:rsid w:val="0034662B"/>
    <w:rPr>
      <w:rFonts w:ascii="Calibri" w:hAnsi="Calibri"/>
      <w:sz w:val="24"/>
      <w:szCs w:val="22"/>
      <w:lang w:val="en-US" w:eastAsia="en-US" w:bidi="ar-SA"/>
    </w:rPr>
  </w:style>
  <w:style w:type="character" w:styleId="Hyperlink">
    <w:name w:val="Hyperlink"/>
    <w:basedOn w:val="DefaultParagraphFont"/>
    <w:rsid w:val="0064303A"/>
    <w:rPr>
      <w:rFonts w:ascii="Calibri" w:hAnsi="Calibri"/>
      <w:color w:val="336699"/>
      <w:sz w:val="24"/>
      <w:u w:val="single"/>
    </w:rPr>
  </w:style>
  <w:style w:type="paragraph" w:styleId="TOC1">
    <w:name w:val="toc 1"/>
    <w:basedOn w:val="Normal"/>
    <w:next w:val="Normal"/>
    <w:autoRedefine/>
    <w:semiHidden/>
    <w:rsid w:val="00076575"/>
    <w:pPr>
      <w:tabs>
        <w:tab w:val="left" w:pos="360"/>
        <w:tab w:val="left" w:pos="1440"/>
      </w:tabs>
      <w:spacing w:before="60" w:after="60"/>
    </w:pPr>
    <w:rPr>
      <w:b/>
      <w:noProof/>
    </w:rPr>
  </w:style>
  <w:style w:type="paragraph" w:styleId="TOC2">
    <w:name w:val="toc 2"/>
    <w:basedOn w:val="Normal"/>
    <w:next w:val="Normal"/>
    <w:autoRedefine/>
    <w:semiHidden/>
    <w:rsid w:val="00AD239A"/>
    <w:pPr>
      <w:tabs>
        <w:tab w:val="left" w:pos="1080"/>
        <w:tab w:val="right" w:leader="dot" w:pos="9720"/>
      </w:tabs>
      <w:spacing w:before="60" w:after="60"/>
      <w:ind w:left="540"/>
    </w:pPr>
    <w:rPr>
      <w:noProof/>
      <w:sz w:val="22"/>
    </w:rPr>
  </w:style>
  <w:style w:type="paragraph" w:customStyle="1" w:styleId="TableCell">
    <w:name w:val="Table Cell"/>
    <w:basedOn w:val="Normal"/>
    <w:rsid w:val="009E7DF4"/>
    <w:pPr>
      <w:widowControl w:val="0"/>
      <w:tabs>
        <w:tab w:val="num" w:pos="540"/>
      </w:tabs>
      <w:spacing w:after="120" w:line="240" w:lineRule="atLeast"/>
    </w:pPr>
    <w:rPr>
      <w:rFonts w:cs="Arial"/>
      <w:sz w:val="20"/>
      <w:szCs w:val="20"/>
    </w:rPr>
  </w:style>
  <w:style w:type="paragraph" w:styleId="TOC3">
    <w:name w:val="toc 3"/>
    <w:basedOn w:val="Normal"/>
    <w:next w:val="Normal"/>
    <w:autoRedefine/>
    <w:semiHidden/>
    <w:rsid w:val="00257E4C"/>
    <w:pPr>
      <w:tabs>
        <w:tab w:val="left" w:pos="1800"/>
        <w:tab w:val="right" w:leader="dot" w:pos="9720"/>
      </w:tabs>
      <w:spacing w:before="60" w:after="60"/>
      <w:ind w:left="1800" w:hanging="540"/>
    </w:pPr>
    <w:rPr>
      <w:noProof/>
      <w:sz w:val="20"/>
      <w:szCs w:val="20"/>
    </w:rPr>
  </w:style>
  <w:style w:type="paragraph" w:customStyle="1" w:styleId="TitleProjectName">
    <w:name w:val="Title ProjectName"/>
    <w:basedOn w:val="Normal"/>
    <w:rsid w:val="00F62F65"/>
    <w:pPr>
      <w:jc w:val="right"/>
    </w:pPr>
    <w:rPr>
      <w:rFonts w:cs="Arial"/>
      <w:caps/>
      <w:color w:val="999999"/>
      <w:sz w:val="36"/>
      <w:szCs w:val="36"/>
    </w:rPr>
  </w:style>
  <w:style w:type="character" w:customStyle="1" w:styleId="Emphasis1">
    <w:name w:val="Emphasis1"/>
    <w:basedOn w:val="DefaultParagraphFont"/>
    <w:rsid w:val="008E4B54"/>
    <w:rPr>
      <w:i/>
    </w:rPr>
  </w:style>
  <w:style w:type="character" w:customStyle="1" w:styleId="Directions">
    <w:name w:val="Directions"/>
    <w:basedOn w:val="DefaultParagraphFont"/>
    <w:rsid w:val="00AA7028"/>
    <w:rPr>
      <w:rFonts w:ascii="Calibri" w:hAnsi="Calibri"/>
      <w:i/>
      <w:color w:val="808080"/>
      <w:sz w:val="22"/>
    </w:rPr>
  </w:style>
  <w:style w:type="paragraph" w:styleId="TOC4">
    <w:name w:val="toc 4"/>
    <w:basedOn w:val="Normal"/>
    <w:next w:val="Normal"/>
    <w:autoRedefine/>
    <w:semiHidden/>
    <w:rsid w:val="00626F0C"/>
    <w:pPr>
      <w:ind w:left="660"/>
    </w:pPr>
  </w:style>
  <w:style w:type="character" w:customStyle="1" w:styleId="Critical">
    <w:name w:val="Critical"/>
    <w:basedOn w:val="DefaultParagraphFont"/>
    <w:rsid w:val="00711F5D"/>
    <w:rPr>
      <w:b/>
      <w:i/>
      <w:color w:val="FF0000"/>
    </w:rPr>
  </w:style>
  <w:style w:type="character" w:styleId="Strong">
    <w:name w:val="Strong"/>
    <w:basedOn w:val="DefaultParagraphFont"/>
    <w:qFormat/>
    <w:rsid w:val="009304CD"/>
    <w:rPr>
      <w:b/>
      <w:bCs/>
    </w:rPr>
  </w:style>
  <w:style w:type="paragraph" w:customStyle="1" w:styleId="Indent75">
    <w:name w:val="Indent .75&quot;"/>
    <w:basedOn w:val="BodyText"/>
    <w:rsid w:val="00F62F65"/>
    <w:pPr>
      <w:spacing w:before="0" w:after="0"/>
      <w:ind w:left="1080"/>
    </w:pPr>
    <w:rPr>
      <w:rFonts w:cs="Times New Roman"/>
      <w:sz w:val="22"/>
      <w:szCs w:val="20"/>
    </w:rPr>
  </w:style>
  <w:style w:type="paragraph" w:customStyle="1" w:styleId="TableHeader">
    <w:name w:val="Table Header"/>
    <w:basedOn w:val="Normal"/>
    <w:rsid w:val="00F62F65"/>
    <w:pPr>
      <w:spacing w:after="120"/>
    </w:pPr>
    <w:rPr>
      <w:b/>
      <w:color w:val="FFFFFF"/>
      <w:sz w:val="21"/>
      <w:szCs w:val="21"/>
    </w:rPr>
  </w:style>
  <w:style w:type="paragraph" w:styleId="Caption">
    <w:name w:val="caption"/>
    <w:basedOn w:val="Normal"/>
    <w:next w:val="Normal"/>
    <w:qFormat/>
    <w:rsid w:val="00F62F65"/>
    <w:rPr>
      <w:b/>
      <w:bCs/>
      <w:sz w:val="20"/>
      <w:szCs w:val="20"/>
    </w:rPr>
  </w:style>
  <w:style w:type="paragraph" w:customStyle="1" w:styleId="TitleDate">
    <w:name w:val="Title_Date"/>
    <w:basedOn w:val="Normal"/>
    <w:rsid w:val="00BF1969"/>
    <w:pPr>
      <w:spacing w:before="4000"/>
      <w:jc w:val="right"/>
    </w:pPr>
  </w:style>
  <w:style w:type="paragraph" w:customStyle="1" w:styleId="TitleName">
    <w:name w:val="Title_Name"/>
    <w:basedOn w:val="Normal"/>
    <w:rsid w:val="008C6D08"/>
    <w:pPr>
      <w:jc w:val="right"/>
    </w:pPr>
  </w:style>
  <w:style w:type="character" w:customStyle="1" w:styleId="Notehead">
    <w:name w:val="Note head"/>
    <w:basedOn w:val="DefaultParagraphFont"/>
    <w:rsid w:val="00BF0255"/>
    <w:rPr>
      <w:b/>
    </w:rPr>
  </w:style>
  <w:style w:type="paragraph" w:customStyle="1" w:styleId="Contents">
    <w:name w:val="Contents"/>
    <w:basedOn w:val="Heading1No"/>
    <w:rsid w:val="003C2D08"/>
    <w:pPr>
      <w:pageBreakBefore/>
    </w:pPr>
  </w:style>
  <w:style w:type="paragraph" w:customStyle="1" w:styleId="Heading1No">
    <w:name w:val="Heading 1 (No#)"/>
    <w:basedOn w:val="Normal"/>
    <w:rsid w:val="003034E6"/>
    <w:pPr>
      <w:keepNext/>
      <w:outlineLvl w:val="0"/>
    </w:pPr>
    <w:rPr>
      <w:b/>
      <w:bCs/>
      <w:noProof/>
      <w:color w:val="336699"/>
      <w:kern w:val="28"/>
      <w:sz w:val="44"/>
      <w:szCs w:val="20"/>
    </w:rPr>
  </w:style>
  <w:style w:type="paragraph" w:styleId="ListParagraph">
    <w:name w:val="List Paragraph"/>
    <w:basedOn w:val="Normal"/>
    <w:uiPriority w:val="34"/>
    <w:qFormat/>
    <w:rsid w:val="00277534"/>
    <w:pPr>
      <w:ind w:left="720"/>
      <w:contextualSpacing/>
    </w:pPr>
  </w:style>
  <w:style w:type="table" w:styleId="TableGrid">
    <w:name w:val="Table Grid"/>
    <w:basedOn w:val="TableNormal"/>
    <w:rsid w:val="00C927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48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53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9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9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microsoft.com/office/2007/relationships/stylesWithEffects" Target="stylesWithEffect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waak\Documents\TEA%20Templates\TEA_Document_Style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8388B943D1A2944A2203298FD1F90B3" ma:contentTypeVersion="0" ma:contentTypeDescription="Create a new document." ma:contentTypeScope="" ma:versionID="2987a52bd1680a9cbbcb5e260ac2b4a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64490b4aec6201516c3a874156f37b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234486-19FF-406F-A17F-6FBB3E38A2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6BBD044-80C0-41D0-A067-5691104BFD4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998B61D-4885-45A9-9EC1-9EB4347519D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BA7250C-EA94-46FF-B50D-7E7EF63505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TEA_Document_Style_Template</Template>
  <TotalTime>1</TotalTime>
  <Pages>5</Pages>
  <Words>117</Words>
  <Characters>668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Texas Education Agency</vt:lpstr>
    </vt:vector>
  </TitlesOfParts>
  <Company>TEA</Company>
  <LinksUpToDate>false</LinksUpToDate>
  <CharactersWithSpaces>784</CharactersWithSpaces>
  <SharedDoc>false</SharedDoc>
  <HLinks>
    <vt:vector size="120" baseType="variant">
      <vt:variant>
        <vt:i4>1179701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_Toc225752720</vt:lpwstr>
      </vt:variant>
      <vt:variant>
        <vt:i4>1114165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_Toc225752719</vt:lpwstr>
      </vt:variant>
      <vt:variant>
        <vt:i4>1114165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_Toc225752718</vt:lpwstr>
      </vt:variant>
      <vt:variant>
        <vt:i4>1114165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_Toc225752717</vt:lpwstr>
      </vt:variant>
      <vt:variant>
        <vt:i4>1114165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_Toc225752716</vt:lpwstr>
      </vt:variant>
      <vt:variant>
        <vt:i4>1114165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_Toc225752715</vt:lpwstr>
      </vt:variant>
      <vt:variant>
        <vt:i4>1114165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_Toc225752714</vt:lpwstr>
      </vt:variant>
      <vt:variant>
        <vt:i4>1114165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_Toc225752713</vt:lpwstr>
      </vt:variant>
      <vt:variant>
        <vt:i4>1114165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_Toc225752712</vt:lpwstr>
      </vt:variant>
      <vt:variant>
        <vt:i4>1114165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_Toc225752711</vt:lpwstr>
      </vt:variant>
      <vt:variant>
        <vt:i4>1114165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_Toc225752710</vt:lpwstr>
      </vt:variant>
      <vt:variant>
        <vt:i4>1048629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_Toc225752709</vt:lpwstr>
      </vt:variant>
      <vt:variant>
        <vt:i4>1048629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_Toc225752708</vt:lpwstr>
      </vt:variant>
      <vt:variant>
        <vt:i4>1048629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_Toc225752707</vt:lpwstr>
      </vt:variant>
      <vt:variant>
        <vt:i4>1048629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_Toc225752706</vt:lpwstr>
      </vt:variant>
      <vt:variant>
        <vt:i4>1048629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_Toc225752705</vt:lpwstr>
      </vt:variant>
      <vt:variant>
        <vt:i4>1048629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_Toc225752704</vt:lpwstr>
      </vt:variant>
      <vt:variant>
        <vt:i4>1048629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_Toc225752703</vt:lpwstr>
      </vt:variant>
      <vt:variant>
        <vt:i4>1048629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_Toc225752702</vt:lpwstr>
      </vt:variant>
      <vt:variant>
        <vt:i4>1048629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_Toc225752701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Texas Education Agency</dc:title>
  <dc:creator>rwaak</dc:creator>
  <cp:lastModifiedBy>mbaunack</cp:lastModifiedBy>
  <cp:revision>2</cp:revision>
  <cp:lastPrinted>2013-03-11T19:30:00Z</cp:lastPrinted>
  <dcterms:created xsi:type="dcterms:W3CDTF">2013-11-19T15:35:00Z</dcterms:created>
  <dcterms:modified xsi:type="dcterms:W3CDTF">2013-11-19T15:35:00Z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0x01010068388B943D1A2944A2203298FD1F90B3</vt:lpwstr>
  </property>
</Properties>
</file>